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8B" w:rsidRPr="007D368B" w:rsidRDefault="007D368B" w:rsidP="007D368B">
      <w:pPr>
        <w:spacing w:after="0" w:line="312" w:lineRule="auto"/>
        <w:jc w:val="center"/>
        <w:rPr>
          <w:b/>
          <w:sz w:val="28"/>
          <w:szCs w:val="26"/>
        </w:rPr>
      </w:pPr>
      <w:r w:rsidRPr="007D368B">
        <w:rPr>
          <w:b/>
          <w:sz w:val="28"/>
          <w:szCs w:val="26"/>
        </w:rPr>
        <w:t>BÀI TẬP VẼ ĐỒ THỊ - BIỂU ĐỒ (CHART)</w:t>
      </w:r>
    </w:p>
    <w:p w:rsidR="007D368B" w:rsidRDefault="007D368B" w:rsidP="00272CE2">
      <w:pPr>
        <w:spacing w:after="0" w:line="312" w:lineRule="auto"/>
        <w:rPr>
          <w:sz w:val="26"/>
          <w:szCs w:val="26"/>
        </w:rPr>
      </w:pPr>
    </w:p>
    <w:p w:rsidR="00272CE2" w:rsidRPr="007D368B" w:rsidRDefault="007D368B" w:rsidP="007D368B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7D368B">
        <w:rPr>
          <w:sz w:val="26"/>
          <w:szCs w:val="26"/>
        </w:rPr>
        <w:t>Đồ thị</w:t>
      </w:r>
      <w:r>
        <w:rPr>
          <w:sz w:val="26"/>
          <w:szCs w:val="26"/>
        </w:rPr>
        <w:t xml:space="preserve"> P</w:t>
      </w:r>
      <w:r w:rsidRPr="007D368B">
        <w:rPr>
          <w:sz w:val="26"/>
          <w:szCs w:val="26"/>
        </w:rPr>
        <w:t>hương trình bậc 1: y1 = 2x + 3 và y2=-3x + 1</w:t>
      </w:r>
    </w:p>
    <w:p w:rsidR="00272CE2" w:rsidRDefault="00272CE2" w:rsidP="00272CE2">
      <w:pPr>
        <w:spacing w:after="0" w:line="312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409"/>
        <w:gridCol w:w="2268"/>
      </w:tblGrid>
      <w:tr w:rsidR="007D368B" w:rsidRPr="007D368B" w:rsidTr="007D368B">
        <w:trPr>
          <w:jc w:val="center"/>
        </w:trPr>
        <w:tc>
          <w:tcPr>
            <w:tcW w:w="1668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D368B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409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D368B">
              <w:rPr>
                <w:b/>
                <w:sz w:val="26"/>
                <w:szCs w:val="26"/>
              </w:rPr>
              <w:t>y1 = 2x + 3</w:t>
            </w:r>
          </w:p>
        </w:tc>
        <w:tc>
          <w:tcPr>
            <w:tcW w:w="2268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D368B">
              <w:rPr>
                <w:b/>
                <w:sz w:val="26"/>
                <w:szCs w:val="26"/>
              </w:rPr>
              <w:t>y2=-3x + 1</w:t>
            </w:r>
          </w:p>
        </w:tc>
      </w:tr>
      <w:tr w:rsidR="007D368B" w:rsidRPr="007D368B" w:rsidTr="007D368B">
        <w:trPr>
          <w:jc w:val="center"/>
        </w:trPr>
        <w:tc>
          <w:tcPr>
            <w:tcW w:w="1668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D368B">
              <w:rPr>
                <w:sz w:val="26"/>
                <w:szCs w:val="26"/>
              </w:rPr>
              <w:t>-5</w:t>
            </w:r>
          </w:p>
        </w:tc>
        <w:tc>
          <w:tcPr>
            <w:tcW w:w="2409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D368B">
              <w:rPr>
                <w:sz w:val="26"/>
                <w:szCs w:val="26"/>
              </w:rPr>
              <w:t>-7</w:t>
            </w:r>
          </w:p>
        </w:tc>
        <w:tc>
          <w:tcPr>
            <w:tcW w:w="2268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D368B">
              <w:rPr>
                <w:sz w:val="26"/>
                <w:szCs w:val="26"/>
              </w:rPr>
              <w:t>16</w:t>
            </w:r>
          </w:p>
        </w:tc>
      </w:tr>
      <w:tr w:rsidR="007D368B" w:rsidRPr="007D368B" w:rsidTr="007D368B">
        <w:trPr>
          <w:jc w:val="center"/>
        </w:trPr>
        <w:tc>
          <w:tcPr>
            <w:tcW w:w="1668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D368B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D368B"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7D368B" w:rsidRPr="007D368B" w:rsidRDefault="007D368B" w:rsidP="007D368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D368B">
              <w:rPr>
                <w:sz w:val="26"/>
                <w:szCs w:val="26"/>
              </w:rPr>
              <w:t>-14</w:t>
            </w:r>
          </w:p>
        </w:tc>
      </w:tr>
    </w:tbl>
    <w:p w:rsidR="007D368B" w:rsidRDefault="007D368B" w:rsidP="00272CE2">
      <w:pPr>
        <w:spacing w:after="0" w:line="312" w:lineRule="auto"/>
        <w:jc w:val="center"/>
        <w:rPr>
          <w:sz w:val="26"/>
          <w:szCs w:val="26"/>
        </w:rPr>
      </w:pPr>
    </w:p>
    <w:p w:rsidR="009A7B9F" w:rsidRDefault="00DE26FB" w:rsidP="00272CE2">
      <w:pPr>
        <w:spacing w:after="0" w:line="312" w:lineRule="auto"/>
        <w:jc w:val="center"/>
        <w:rPr>
          <w:sz w:val="26"/>
          <w:szCs w:val="26"/>
        </w:rPr>
      </w:pPr>
      <w:r w:rsidRPr="00272CE2">
        <w:rPr>
          <w:noProof/>
          <w:sz w:val="26"/>
          <w:szCs w:val="26"/>
        </w:rPr>
        <w:drawing>
          <wp:inline distT="0" distB="0" distL="0" distR="0" wp14:anchorId="45C80E14" wp14:editId="26D0FEFE">
            <wp:extent cx="5584190" cy="2755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68B" w:rsidRDefault="007D368B" w:rsidP="00272CE2">
      <w:pPr>
        <w:spacing w:after="0" w:line="312" w:lineRule="auto"/>
        <w:jc w:val="center"/>
        <w:rPr>
          <w:sz w:val="26"/>
          <w:szCs w:val="26"/>
        </w:rPr>
      </w:pPr>
    </w:p>
    <w:p w:rsidR="00D22128" w:rsidRDefault="00D22128" w:rsidP="00D2212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D22128">
        <w:rPr>
          <w:sz w:val="26"/>
          <w:szCs w:val="26"/>
        </w:rPr>
        <w:t>Đồ thị Phương trình bậc 2: y1 = x2 - 1 và y2= x2 + 3</w:t>
      </w:r>
    </w:p>
    <w:p w:rsidR="00D22128" w:rsidRDefault="00D22128" w:rsidP="00D22128">
      <w:pPr>
        <w:spacing w:after="0" w:line="312" w:lineRule="auto"/>
        <w:ind w:left="360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449"/>
        <w:gridCol w:w="1560"/>
        <w:gridCol w:w="1417"/>
      </w:tblGrid>
      <w:tr w:rsidR="00D22128" w:rsidRPr="00D22128" w:rsidTr="00D22128">
        <w:trPr>
          <w:jc w:val="center"/>
        </w:trPr>
        <w:tc>
          <w:tcPr>
            <w:tcW w:w="1449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D22128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560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D22128">
              <w:rPr>
                <w:b/>
                <w:sz w:val="26"/>
                <w:szCs w:val="26"/>
              </w:rPr>
              <w:t>y1</w:t>
            </w:r>
          </w:p>
        </w:tc>
        <w:tc>
          <w:tcPr>
            <w:tcW w:w="1417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D22128">
              <w:rPr>
                <w:b/>
                <w:sz w:val="26"/>
                <w:szCs w:val="26"/>
              </w:rPr>
              <w:t>y2</w:t>
            </w:r>
          </w:p>
        </w:tc>
      </w:tr>
      <w:tr w:rsidR="00D22128" w:rsidRPr="00D22128" w:rsidTr="00D22128">
        <w:trPr>
          <w:jc w:val="center"/>
        </w:trPr>
        <w:tc>
          <w:tcPr>
            <w:tcW w:w="1449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-6</w:t>
            </w:r>
          </w:p>
        </w:tc>
        <w:tc>
          <w:tcPr>
            <w:tcW w:w="1560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35</w:t>
            </w:r>
          </w:p>
        </w:tc>
        <w:tc>
          <w:tcPr>
            <w:tcW w:w="1417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39</w:t>
            </w:r>
          </w:p>
        </w:tc>
      </w:tr>
      <w:tr w:rsidR="00D22128" w:rsidRPr="00D22128" w:rsidTr="00D22128">
        <w:trPr>
          <w:jc w:val="center"/>
        </w:trPr>
        <w:tc>
          <w:tcPr>
            <w:tcW w:w="1449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-3</w:t>
            </w:r>
          </w:p>
        </w:tc>
        <w:tc>
          <w:tcPr>
            <w:tcW w:w="1560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12</w:t>
            </w:r>
          </w:p>
        </w:tc>
      </w:tr>
      <w:tr w:rsidR="00D22128" w:rsidRPr="00D22128" w:rsidTr="00D22128">
        <w:trPr>
          <w:jc w:val="center"/>
        </w:trPr>
        <w:tc>
          <w:tcPr>
            <w:tcW w:w="1449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3</w:t>
            </w:r>
          </w:p>
        </w:tc>
      </w:tr>
      <w:tr w:rsidR="00D22128" w:rsidRPr="00D22128" w:rsidTr="00D22128">
        <w:trPr>
          <w:jc w:val="center"/>
        </w:trPr>
        <w:tc>
          <w:tcPr>
            <w:tcW w:w="1449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12</w:t>
            </w:r>
          </w:p>
        </w:tc>
      </w:tr>
      <w:tr w:rsidR="00D22128" w:rsidRPr="00D22128" w:rsidTr="00D22128">
        <w:trPr>
          <w:jc w:val="center"/>
        </w:trPr>
        <w:tc>
          <w:tcPr>
            <w:tcW w:w="1449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35</w:t>
            </w:r>
          </w:p>
        </w:tc>
        <w:tc>
          <w:tcPr>
            <w:tcW w:w="1417" w:type="dxa"/>
          </w:tcPr>
          <w:p w:rsidR="00D22128" w:rsidRPr="00D22128" w:rsidRDefault="00D22128" w:rsidP="00D2212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22128">
              <w:rPr>
                <w:sz w:val="26"/>
                <w:szCs w:val="26"/>
              </w:rPr>
              <w:t>39</w:t>
            </w:r>
          </w:p>
        </w:tc>
      </w:tr>
    </w:tbl>
    <w:p w:rsidR="00DE26FB" w:rsidRPr="00272CE2" w:rsidRDefault="00DE26FB" w:rsidP="00272CE2">
      <w:pPr>
        <w:spacing w:after="0" w:line="312" w:lineRule="auto"/>
        <w:jc w:val="center"/>
        <w:rPr>
          <w:sz w:val="26"/>
          <w:szCs w:val="26"/>
        </w:rPr>
      </w:pPr>
      <w:r w:rsidRPr="00272CE2">
        <w:rPr>
          <w:noProof/>
          <w:sz w:val="26"/>
          <w:szCs w:val="26"/>
        </w:rPr>
        <w:lastRenderedPageBreak/>
        <w:drawing>
          <wp:inline distT="0" distB="0" distL="0" distR="0" wp14:anchorId="3AD31510" wp14:editId="4EDBE8E5">
            <wp:extent cx="5486400" cy="3405188"/>
            <wp:effectExtent l="0" t="0" r="19050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2128" w:rsidRDefault="00D22128" w:rsidP="00D22128">
      <w:pPr>
        <w:pStyle w:val="ListParagraph"/>
        <w:spacing w:after="0" w:line="312" w:lineRule="auto"/>
        <w:rPr>
          <w:sz w:val="26"/>
          <w:szCs w:val="26"/>
        </w:rPr>
      </w:pPr>
    </w:p>
    <w:p w:rsidR="00D22128" w:rsidRDefault="00D22128" w:rsidP="00D2212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Biểu đồ hình cột (Clolumn)</w:t>
      </w:r>
    </w:p>
    <w:p w:rsidR="00DE26FB" w:rsidRDefault="00D61E70" w:rsidP="00D61E70">
      <w:pPr>
        <w:spacing w:after="0" w:line="312" w:lineRule="auto"/>
        <w:rPr>
          <w:noProof/>
          <w:sz w:val="26"/>
          <w:szCs w:val="26"/>
        </w:rPr>
      </w:pPr>
      <w:r w:rsidRPr="00D61E70">
        <w:rPr>
          <w:noProof/>
          <w:sz w:val="26"/>
          <w:szCs w:val="26"/>
        </w:rPr>
        <w:t>So sánh các loại dữ liệu với nhau theo chiều dọc</w:t>
      </w:r>
    </w:p>
    <w:p w:rsidR="00D61E70" w:rsidRDefault="00D61E70" w:rsidP="00D61E70">
      <w:pPr>
        <w:spacing w:after="0" w:line="312" w:lineRule="auto"/>
        <w:rPr>
          <w:noProof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73"/>
        <w:gridCol w:w="2029"/>
      </w:tblGrid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61514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61514">
              <w:rPr>
                <w:b/>
                <w:sz w:val="26"/>
                <w:szCs w:val="26"/>
              </w:rPr>
              <w:t>Máy giặt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61514">
              <w:rPr>
                <w:b/>
                <w:sz w:val="26"/>
                <w:szCs w:val="26"/>
              </w:rPr>
              <w:t>Ổ CD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1995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10,000,000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100,000,000 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1996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20,000,000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300,000,000 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1997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25,000,000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600,000,000 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1998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14,000,000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700,000,000 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1999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6,000,000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650,000,000 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2000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60,000,000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750,000,000 </w:t>
            </w:r>
          </w:p>
        </w:tc>
      </w:tr>
      <w:tr w:rsidR="00261514" w:rsidRPr="00261514" w:rsidTr="00261514">
        <w:trPr>
          <w:jc w:val="center"/>
        </w:trPr>
        <w:tc>
          <w:tcPr>
            <w:tcW w:w="1668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>2001</w:t>
            </w:r>
          </w:p>
        </w:tc>
        <w:tc>
          <w:tcPr>
            <w:tcW w:w="2073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70,000,000 </w:t>
            </w:r>
          </w:p>
        </w:tc>
        <w:tc>
          <w:tcPr>
            <w:tcW w:w="2029" w:type="dxa"/>
          </w:tcPr>
          <w:p w:rsidR="00261514" w:rsidRPr="00261514" w:rsidRDefault="00261514" w:rsidP="002615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61514">
              <w:rPr>
                <w:sz w:val="26"/>
                <w:szCs w:val="26"/>
              </w:rPr>
              <w:t xml:space="preserve"> 900,000,000</w:t>
            </w:r>
          </w:p>
        </w:tc>
      </w:tr>
    </w:tbl>
    <w:p w:rsidR="00D22128" w:rsidRPr="00272CE2" w:rsidRDefault="00D22128" w:rsidP="00272CE2">
      <w:pPr>
        <w:spacing w:after="0" w:line="312" w:lineRule="auto"/>
        <w:jc w:val="center"/>
        <w:rPr>
          <w:sz w:val="26"/>
          <w:szCs w:val="26"/>
        </w:rPr>
      </w:pPr>
    </w:p>
    <w:p w:rsidR="00DE26FB" w:rsidRDefault="00DE26FB" w:rsidP="00272CE2">
      <w:pPr>
        <w:spacing w:after="0" w:line="312" w:lineRule="auto"/>
        <w:jc w:val="center"/>
        <w:rPr>
          <w:sz w:val="26"/>
          <w:szCs w:val="26"/>
        </w:rPr>
      </w:pPr>
      <w:r w:rsidRPr="00272CE2">
        <w:rPr>
          <w:noProof/>
          <w:sz w:val="26"/>
          <w:szCs w:val="26"/>
        </w:rPr>
        <w:lastRenderedPageBreak/>
        <w:drawing>
          <wp:inline distT="0" distB="0" distL="0" distR="0" wp14:anchorId="64C0A526" wp14:editId="4D8C8110">
            <wp:extent cx="5505450" cy="3195638"/>
            <wp:effectExtent l="0" t="0" r="19050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3759" w:rsidRDefault="00523759" w:rsidP="00272CE2">
      <w:pPr>
        <w:spacing w:after="0" w:line="312" w:lineRule="auto"/>
        <w:jc w:val="center"/>
        <w:rPr>
          <w:sz w:val="26"/>
          <w:szCs w:val="26"/>
        </w:rPr>
      </w:pPr>
    </w:p>
    <w:p w:rsidR="00523759" w:rsidRDefault="00523759" w:rsidP="00523759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Biểu đồ hình </w:t>
      </w:r>
      <w:r w:rsidR="00D61E70">
        <w:rPr>
          <w:sz w:val="26"/>
          <w:szCs w:val="26"/>
        </w:rPr>
        <w:t>tròn</w:t>
      </w:r>
      <w:r>
        <w:rPr>
          <w:sz w:val="26"/>
          <w:szCs w:val="26"/>
        </w:rPr>
        <w:t xml:space="preserve"> (</w:t>
      </w:r>
      <w:r w:rsidR="00D61E70">
        <w:rPr>
          <w:sz w:val="26"/>
          <w:szCs w:val="26"/>
        </w:rPr>
        <w:t>Pie</w:t>
      </w:r>
      <w:r>
        <w:rPr>
          <w:sz w:val="26"/>
          <w:szCs w:val="26"/>
        </w:rPr>
        <w:t>)</w:t>
      </w:r>
    </w:p>
    <w:p w:rsidR="00B63D9E" w:rsidRDefault="00B63D9E" w:rsidP="00B63D9E">
      <w:pPr>
        <w:spacing w:after="0" w:line="312" w:lineRule="auto"/>
        <w:ind w:left="360"/>
        <w:rPr>
          <w:sz w:val="26"/>
          <w:szCs w:val="26"/>
        </w:rPr>
      </w:pPr>
      <w:r w:rsidRPr="00B63D9E">
        <w:rPr>
          <w:sz w:val="26"/>
          <w:szCs w:val="26"/>
        </w:rPr>
        <w:t xml:space="preserve">So sánh tỷ lệ </w:t>
      </w:r>
      <w:r>
        <w:rPr>
          <w:sz w:val="26"/>
          <w:szCs w:val="26"/>
        </w:rPr>
        <w:t xml:space="preserve">% </w:t>
      </w:r>
      <w:r w:rsidRPr="00B63D9E">
        <w:rPr>
          <w:sz w:val="26"/>
          <w:szCs w:val="26"/>
        </w:rPr>
        <w:t>củ</w:t>
      </w:r>
      <w:r w:rsidR="005409E8">
        <w:rPr>
          <w:sz w:val="26"/>
          <w:szCs w:val="26"/>
        </w:rPr>
        <w:t>a từng</w:t>
      </w:r>
      <w:r w:rsidRPr="00B63D9E">
        <w:rPr>
          <w:sz w:val="26"/>
          <w:szCs w:val="26"/>
        </w:rPr>
        <w:t xml:space="preserve"> thành phầ</w:t>
      </w:r>
      <w:r w:rsidR="00D8707E">
        <w:rPr>
          <w:sz w:val="26"/>
          <w:szCs w:val="26"/>
        </w:rPr>
        <w:t xml:space="preserve">n </w:t>
      </w:r>
      <w:r w:rsidRPr="00B63D9E">
        <w:rPr>
          <w:sz w:val="26"/>
          <w:szCs w:val="26"/>
        </w:rPr>
        <w:t>trong một tổng thể</w:t>
      </w:r>
      <w:r w:rsidR="00D8707E">
        <w:rPr>
          <w:sz w:val="26"/>
          <w:szCs w:val="26"/>
        </w:rPr>
        <w:t xml:space="preserve"> tất cả các</w:t>
      </w:r>
      <w:r w:rsidR="00D8707E" w:rsidRPr="00D8707E">
        <w:rPr>
          <w:sz w:val="26"/>
          <w:szCs w:val="26"/>
        </w:rPr>
        <w:t xml:space="preserve"> </w:t>
      </w:r>
      <w:r w:rsidR="00D8707E" w:rsidRPr="00B63D9E">
        <w:rPr>
          <w:sz w:val="26"/>
          <w:szCs w:val="26"/>
        </w:rPr>
        <w:t>thành phầ</w:t>
      </w:r>
      <w:r w:rsidR="00D8707E">
        <w:rPr>
          <w:sz w:val="26"/>
          <w:szCs w:val="26"/>
        </w:rPr>
        <w:t>n</w:t>
      </w:r>
      <w:r w:rsidR="00D8707E">
        <w:rPr>
          <w:sz w:val="26"/>
          <w:szCs w:val="26"/>
        </w:rPr>
        <w:t xml:space="preserve"> .</w:t>
      </w:r>
    </w:p>
    <w:p w:rsidR="00A5180C" w:rsidRPr="00A5180C" w:rsidRDefault="00A5180C" w:rsidP="00A5180C">
      <w:pPr>
        <w:spacing w:after="0" w:line="312" w:lineRule="auto"/>
        <w:ind w:left="360"/>
        <w:rPr>
          <w:sz w:val="26"/>
          <w:szCs w:val="26"/>
        </w:rPr>
      </w:pPr>
      <w:r w:rsidRPr="00272CE2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6C29614" wp14:editId="72044498">
            <wp:simplePos x="0" y="0"/>
            <wp:positionH relativeFrom="column">
              <wp:posOffset>1962150</wp:posOffset>
            </wp:positionH>
            <wp:positionV relativeFrom="paragraph">
              <wp:posOffset>230505</wp:posOffset>
            </wp:positionV>
            <wp:extent cx="4572000" cy="2743200"/>
            <wp:effectExtent l="0" t="0" r="19050" b="1905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276"/>
      </w:tblGrid>
      <w:tr w:rsidR="00523759" w:rsidRPr="00523759" w:rsidTr="00A5180C">
        <w:tc>
          <w:tcPr>
            <w:tcW w:w="1384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23759">
              <w:rPr>
                <w:b/>
                <w:sz w:val="26"/>
                <w:szCs w:val="26"/>
              </w:rPr>
              <w:t>Yếu tố</w:t>
            </w:r>
          </w:p>
        </w:tc>
        <w:tc>
          <w:tcPr>
            <w:tcW w:w="1276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23759">
              <w:rPr>
                <w:b/>
                <w:sz w:val="26"/>
                <w:szCs w:val="26"/>
              </w:rPr>
              <w:t>Tần số</w:t>
            </w:r>
          </w:p>
        </w:tc>
      </w:tr>
      <w:tr w:rsidR="00523759" w:rsidRPr="00523759" w:rsidTr="00A5180C">
        <w:tc>
          <w:tcPr>
            <w:tcW w:w="1384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 xml:space="preserve"> 55 </w:t>
            </w:r>
          </w:p>
        </w:tc>
      </w:tr>
      <w:tr w:rsidR="00523759" w:rsidRPr="00523759" w:rsidTr="00A5180C">
        <w:tc>
          <w:tcPr>
            <w:tcW w:w="1384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>D</w:t>
            </w:r>
          </w:p>
        </w:tc>
        <w:tc>
          <w:tcPr>
            <w:tcW w:w="1276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 xml:space="preserve"> 40 </w:t>
            </w:r>
          </w:p>
        </w:tc>
      </w:tr>
      <w:tr w:rsidR="00523759" w:rsidRPr="00523759" w:rsidTr="00A5180C">
        <w:tc>
          <w:tcPr>
            <w:tcW w:w="1384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 xml:space="preserve"> 32 </w:t>
            </w:r>
          </w:p>
        </w:tc>
      </w:tr>
      <w:tr w:rsidR="00523759" w:rsidRPr="00523759" w:rsidTr="00A5180C">
        <w:tc>
          <w:tcPr>
            <w:tcW w:w="1384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>A</w:t>
            </w:r>
          </w:p>
        </w:tc>
        <w:tc>
          <w:tcPr>
            <w:tcW w:w="1276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 xml:space="preserve"> 8 </w:t>
            </w:r>
          </w:p>
        </w:tc>
      </w:tr>
      <w:tr w:rsidR="00523759" w:rsidRPr="00523759" w:rsidTr="00A5180C">
        <w:tc>
          <w:tcPr>
            <w:tcW w:w="1384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>E</w:t>
            </w:r>
          </w:p>
        </w:tc>
        <w:tc>
          <w:tcPr>
            <w:tcW w:w="1276" w:type="dxa"/>
          </w:tcPr>
          <w:p w:rsidR="00523759" w:rsidRPr="00523759" w:rsidRDefault="00523759" w:rsidP="0052375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23759">
              <w:rPr>
                <w:sz w:val="26"/>
                <w:szCs w:val="26"/>
              </w:rPr>
              <w:t xml:space="preserve"> 5 </w:t>
            </w:r>
          </w:p>
        </w:tc>
      </w:tr>
      <w:tr w:rsidR="00523759" w:rsidRPr="00523759" w:rsidTr="00A5180C">
        <w:tc>
          <w:tcPr>
            <w:tcW w:w="1384" w:type="dxa"/>
          </w:tcPr>
          <w:p w:rsidR="00523759" w:rsidRPr="00F22506" w:rsidRDefault="00523759" w:rsidP="00523759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bookmarkStart w:id="0" w:name="_GoBack" w:colFirst="0" w:colLast="1"/>
            <w:r w:rsidRPr="00F22506">
              <w:rPr>
                <w:i/>
                <w:sz w:val="26"/>
                <w:szCs w:val="26"/>
              </w:rPr>
              <w:t>Tổng</w:t>
            </w:r>
          </w:p>
        </w:tc>
        <w:tc>
          <w:tcPr>
            <w:tcW w:w="1276" w:type="dxa"/>
          </w:tcPr>
          <w:p w:rsidR="00523759" w:rsidRPr="00F22506" w:rsidRDefault="00523759" w:rsidP="00523759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F22506">
              <w:rPr>
                <w:i/>
                <w:sz w:val="26"/>
                <w:szCs w:val="26"/>
              </w:rPr>
              <w:t xml:space="preserve"> 140</w:t>
            </w:r>
          </w:p>
        </w:tc>
      </w:tr>
      <w:bookmarkEnd w:id="0"/>
    </w:tbl>
    <w:p w:rsidR="00523759" w:rsidRPr="00272CE2" w:rsidRDefault="00523759" w:rsidP="00272CE2">
      <w:pPr>
        <w:spacing w:after="0" w:line="312" w:lineRule="auto"/>
        <w:jc w:val="center"/>
        <w:rPr>
          <w:sz w:val="26"/>
          <w:szCs w:val="26"/>
        </w:rPr>
      </w:pPr>
    </w:p>
    <w:p w:rsidR="00DE26FB" w:rsidRDefault="00DE26FB" w:rsidP="00272CE2">
      <w:pPr>
        <w:spacing w:after="0" w:line="312" w:lineRule="auto"/>
        <w:jc w:val="center"/>
        <w:rPr>
          <w:sz w:val="26"/>
          <w:szCs w:val="26"/>
        </w:rPr>
      </w:pPr>
    </w:p>
    <w:p w:rsidR="00E856B7" w:rsidRDefault="00E856B7" w:rsidP="00272CE2">
      <w:pPr>
        <w:spacing w:after="0" w:line="312" w:lineRule="auto"/>
        <w:jc w:val="center"/>
        <w:rPr>
          <w:sz w:val="26"/>
          <w:szCs w:val="26"/>
        </w:rPr>
      </w:pPr>
    </w:p>
    <w:p w:rsidR="00E856B7" w:rsidRDefault="00E856B7" w:rsidP="00272CE2">
      <w:pPr>
        <w:spacing w:after="0" w:line="312" w:lineRule="auto"/>
        <w:jc w:val="center"/>
        <w:rPr>
          <w:sz w:val="26"/>
          <w:szCs w:val="26"/>
        </w:rPr>
      </w:pPr>
    </w:p>
    <w:p w:rsidR="00E856B7" w:rsidRDefault="00E856B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856B7" w:rsidRDefault="00E856B7" w:rsidP="00E856B7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Biểu đồ </w:t>
      </w:r>
      <w:r w:rsidR="00D61E70">
        <w:rPr>
          <w:sz w:val="26"/>
          <w:szCs w:val="26"/>
        </w:rPr>
        <w:t>đường thẳng (Line</w:t>
      </w:r>
      <w:r>
        <w:rPr>
          <w:sz w:val="26"/>
          <w:szCs w:val="26"/>
        </w:rPr>
        <w:t>)</w:t>
      </w:r>
    </w:p>
    <w:p w:rsidR="00E856B7" w:rsidRDefault="00541E68" w:rsidP="00E856B7">
      <w:pPr>
        <w:spacing w:after="0" w:line="312" w:lineRule="auto"/>
        <w:rPr>
          <w:sz w:val="26"/>
          <w:szCs w:val="26"/>
        </w:rPr>
      </w:pPr>
      <w:r w:rsidRPr="00541E68">
        <w:rPr>
          <w:sz w:val="26"/>
          <w:szCs w:val="26"/>
        </w:rPr>
        <w:t>Cho xem sự thay đổi dữ liệu trong một giai đoạn</w:t>
      </w:r>
    </w:p>
    <w:p w:rsidR="00541E68" w:rsidRDefault="00541E68" w:rsidP="00E856B7">
      <w:pPr>
        <w:spacing w:after="0" w:line="312" w:lineRule="auto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498"/>
        <w:gridCol w:w="2204"/>
      </w:tblGrid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6B7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6B7">
              <w:rPr>
                <w:b/>
                <w:sz w:val="26"/>
                <w:szCs w:val="26"/>
              </w:rPr>
              <w:t>CN HCM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6B7">
              <w:rPr>
                <w:b/>
                <w:sz w:val="26"/>
                <w:szCs w:val="26"/>
              </w:rPr>
              <w:t>CN Hà Nội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2001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643,605,968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529,913,401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2002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411,946,037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941,269,828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2003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28,684,187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754,367,163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2004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756,958,840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263,686,753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2005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689,559,405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634,012,729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2006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814,163,187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906,149,251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2007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591,086,348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910,092,846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2008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897,099,695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126,854,132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2009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204,365,396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473,365,496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2010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214,033,541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91,330,210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2011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672,003,550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208,195,426 </w:t>
            </w:r>
          </w:p>
        </w:tc>
      </w:tr>
      <w:tr w:rsidR="00E856B7" w:rsidRPr="00E856B7" w:rsidTr="00E856B7">
        <w:trPr>
          <w:jc w:val="center"/>
        </w:trPr>
        <w:tc>
          <w:tcPr>
            <w:tcW w:w="166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>2012</w:t>
            </w:r>
          </w:p>
        </w:tc>
        <w:tc>
          <w:tcPr>
            <w:tcW w:w="2498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786,933,465 </w:t>
            </w:r>
          </w:p>
        </w:tc>
        <w:tc>
          <w:tcPr>
            <w:tcW w:w="2204" w:type="dxa"/>
          </w:tcPr>
          <w:p w:rsidR="00E856B7" w:rsidRPr="00E856B7" w:rsidRDefault="00E856B7" w:rsidP="004662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856B7">
              <w:rPr>
                <w:sz w:val="26"/>
                <w:szCs w:val="26"/>
              </w:rPr>
              <w:t xml:space="preserve"> 226,983,982</w:t>
            </w:r>
          </w:p>
        </w:tc>
      </w:tr>
    </w:tbl>
    <w:p w:rsidR="00E856B7" w:rsidRPr="00272CE2" w:rsidRDefault="00E856B7" w:rsidP="00272CE2">
      <w:pPr>
        <w:spacing w:after="0" w:line="312" w:lineRule="auto"/>
        <w:jc w:val="center"/>
        <w:rPr>
          <w:sz w:val="26"/>
          <w:szCs w:val="26"/>
        </w:rPr>
      </w:pPr>
    </w:p>
    <w:p w:rsidR="00DE26FB" w:rsidRPr="00272CE2" w:rsidRDefault="00DE26FB" w:rsidP="00E856B7">
      <w:pPr>
        <w:spacing w:after="0" w:line="312" w:lineRule="auto"/>
        <w:jc w:val="center"/>
        <w:rPr>
          <w:sz w:val="26"/>
          <w:szCs w:val="26"/>
        </w:rPr>
      </w:pPr>
      <w:r w:rsidRPr="00272CE2">
        <w:rPr>
          <w:noProof/>
          <w:sz w:val="26"/>
          <w:szCs w:val="26"/>
        </w:rPr>
        <w:drawing>
          <wp:inline distT="0" distB="0" distL="0" distR="0" wp14:anchorId="2D482CC2" wp14:editId="44E9C759">
            <wp:extent cx="5943600" cy="3533775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E26FB" w:rsidRPr="0027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2D5"/>
    <w:multiLevelType w:val="hybridMultilevel"/>
    <w:tmpl w:val="F2902F32"/>
    <w:lvl w:ilvl="0" w:tplc="0D5C0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75755"/>
    <w:multiLevelType w:val="hybridMultilevel"/>
    <w:tmpl w:val="F2902F32"/>
    <w:lvl w:ilvl="0" w:tplc="0D5C0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499B"/>
    <w:multiLevelType w:val="hybridMultilevel"/>
    <w:tmpl w:val="F2902F32"/>
    <w:lvl w:ilvl="0" w:tplc="0D5C0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61181"/>
    <w:multiLevelType w:val="hybridMultilevel"/>
    <w:tmpl w:val="F2902F32"/>
    <w:lvl w:ilvl="0" w:tplc="0D5C0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91559"/>
    <w:multiLevelType w:val="hybridMultilevel"/>
    <w:tmpl w:val="F2902F32"/>
    <w:lvl w:ilvl="0" w:tplc="0D5C0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FB"/>
    <w:rsid w:val="00261514"/>
    <w:rsid w:val="00272CE2"/>
    <w:rsid w:val="00286731"/>
    <w:rsid w:val="00336C70"/>
    <w:rsid w:val="00380742"/>
    <w:rsid w:val="00523759"/>
    <w:rsid w:val="005409E8"/>
    <w:rsid w:val="00541E68"/>
    <w:rsid w:val="007D368B"/>
    <w:rsid w:val="009A7B9F"/>
    <w:rsid w:val="00A5180C"/>
    <w:rsid w:val="00B63D9E"/>
    <w:rsid w:val="00C52045"/>
    <w:rsid w:val="00D2145F"/>
    <w:rsid w:val="00D22128"/>
    <w:rsid w:val="00D61E70"/>
    <w:rsid w:val="00D8707E"/>
    <w:rsid w:val="00DE26FB"/>
    <w:rsid w:val="00E856B7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68B"/>
    <w:pPr>
      <w:ind w:left="720"/>
      <w:contextualSpacing/>
    </w:pPr>
  </w:style>
  <w:style w:type="table" w:styleId="TableGrid">
    <w:name w:val="Table Grid"/>
    <w:basedOn w:val="TableNormal"/>
    <w:uiPriority w:val="59"/>
    <w:rsid w:val="007D3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D36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D368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68B"/>
    <w:pPr>
      <w:ind w:left="720"/>
      <w:contextualSpacing/>
    </w:pPr>
  </w:style>
  <w:style w:type="table" w:styleId="TableGrid">
    <w:name w:val="Table Grid"/>
    <w:basedOn w:val="TableNormal"/>
    <w:uiPriority w:val="59"/>
    <w:rsid w:val="007D3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D36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D368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Computer%20Syllabus\Tin%20hoc%20Dai%20cuong%202017\Bai%20tap%20Excel\Bai%20tap%20-%20Bieu%20do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omputer%20Syllabus\Tin%20hoc%20Dai%20cuong%202017\Bai%20tap%20Excel\Bai%20tap%20-%20Bieu%20do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omputer%20Syllabus\Tin%20hoc%20Dai%20cuong%202017\Bai%20tap%20Excel\Bai%20tap%20-%20Bieu%20do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omputer%20Syllabus\Tin%20hoc%20Dai%20cuong%202017\Bai%20tap%20Excel\Bai%20tap%20-%20Bieu%20do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'P.trinh bac 2'!$B$3</c:f>
              <c:strCache>
                <c:ptCount val="1"/>
                <c:pt idx="0">
                  <c:v>y1</c:v>
                </c:pt>
              </c:strCache>
            </c:strRef>
          </c:tx>
          <c:xVal>
            <c:numRef>
              <c:f>'P.trinh bac 2'!$A$4:$A$8</c:f>
              <c:numCache>
                <c:formatCode>General</c:formatCode>
                <c:ptCount val="5"/>
                <c:pt idx="0">
                  <c:v>-6</c:v>
                </c:pt>
                <c:pt idx="1">
                  <c:v>-3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</c:numCache>
            </c:numRef>
          </c:xVal>
          <c:yVal>
            <c:numRef>
              <c:f>'P.trinh bac 2'!$B$4:$B$8</c:f>
              <c:numCache>
                <c:formatCode>General</c:formatCode>
                <c:ptCount val="5"/>
                <c:pt idx="0">
                  <c:v>35</c:v>
                </c:pt>
                <c:pt idx="1">
                  <c:v>8</c:v>
                </c:pt>
                <c:pt idx="2">
                  <c:v>-1</c:v>
                </c:pt>
                <c:pt idx="3">
                  <c:v>8</c:v>
                </c:pt>
                <c:pt idx="4">
                  <c:v>35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'P.trinh bac 2'!$C$3</c:f>
              <c:strCache>
                <c:ptCount val="1"/>
                <c:pt idx="0">
                  <c:v>y2</c:v>
                </c:pt>
              </c:strCache>
            </c:strRef>
          </c:tx>
          <c:xVal>
            <c:numRef>
              <c:f>'P.trinh bac 2'!$A$4:$A$8</c:f>
              <c:numCache>
                <c:formatCode>General</c:formatCode>
                <c:ptCount val="5"/>
                <c:pt idx="0">
                  <c:v>-6</c:v>
                </c:pt>
                <c:pt idx="1">
                  <c:v>-3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</c:numCache>
            </c:numRef>
          </c:xVal>
          <c:yVal>
            <c:numRef>
              <c:f>'P.trinh bac 2'!$C$4:$C$8</c:f>
              <c:numCache>
                <c:formatCode>General</c:formatCode>
                <c:ptCount val="5"/>
                <c:pt idx="0">
                  <c:v>39</c:v>
                </c:pt>
                <c:pt idx="1">
                  <c:v>12</c:v>
                </c:pt>
                <c:pt idx="2">
                  <c:v>3</c:v>
                </c:pt>
                <c:pt idx="3">
                  <c:v>12</c:v>
                </c:pt>
                <c:pt idx="4">
                  <c:v>39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6281472"/>
        <c:axId val="66283008"/>
      </c:scatterChart>
      <c:valAx>
        <c:axId val="6628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283008"/>
        <c:crosses val="autoZero"/>
        <c:crossBetween val="midCat"/>
      </c:valAx>
      <c:valAx>
        <c:axId val="66283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281472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Column!$B$1</c:f>
              <c:strCache>
                <c:ptCount val="1"/>
                <c:pt idx="0">
                  <c:v>Máy giặt</c:v>
                </c:pt>
              </c:strCache>
            </c:strRef>
          </c:tx>
          <c:invertIfNegative val="0"/>
          <c:cat>
            <c:numRef>
              <c:f>Column!$A$2:$A$8</c:f>
              <c:numCache>
                <c:formatCode>General</c:formatCode>
                <c:ptCount val="7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</c:numCache>
            </c:numRef>
          </c:cat>
          <c:val>
            <c:numRef>
              <c:f>Column!$B$2:$B$8</c:f>
              <c:numCache>
                <c:formatCode>_(* #,##0_);_(* \(#,##0\);_(* "-"??_);_(@_)</c:formatCode>
                <c:ptCount val="7"/>
                <c:pt idx="0">
                  <c:v>10000000</c:v>
                </c:pt>
                <c:pt idx="1">
                  <c:v>20000000</c:v>
                </c:pt>
                <c:pt idx="2">
                  <c:v>25000000</c:v>
                </c:pt>
                <c:pt idx="3">
                  <c:v>14000000</c:v>
                </c:pt>
                <c:pt idx="4">
                  <c:v>6000000</c:v>
                </c:pt>
                <c:pt idx="5">
                  <c:v>60000000</c:v>
                </c:pt>
                <c:pt idx="6">
                  <c:v>70000000</c:v>
                </c:pt>
              </c:numCache>
            </c:numRef>
          </c:val>
        </c:ser>
        <c:ser>
          <c:idx val="0"/>
          <c:order val="1"/>
          <c:tx>
            <c:strRef>
              <c:f>Column!$C$1</c:f>
              <c:strCache>
                <c:ptCount val="1"/>
                <c:pt idx="0">
                  <c:v>Ổ CD</c:v>
                </c:pt>
              </c:strCache>
            </c:strRef>
          </c:tx>
          <c:invertIfNegative val="0"/>
          <c:cat>
            <c:numRef>
              <c:f>Column!$A$2:$A$8</c:f>
              <c:numCache>
                <c:formatCode>General</c:formatCode>
                <c:ptCount val="7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</c:numCache>
            </c:numRef>
          </c:cat>
          <c:val>
            <c:numRef>
              <c:f>Column!$C$2:$C$8</c:f>
              <c:numCache>
                <c:formatCode>_(* #,##0_);_(* \(#,##0\);_(* "-"??_);_(@_)</c:formatCode>
                <c:ptCount val="7"/>
                <c:pt idx="0">
                  <c:v>100000000</c:v>
                </c:pt>
                <c:pt idx="1">
                  <c:v>300000000</c:v>
                </c:pt>
                <c:pt idx="2">
                  <c:v>600000000</c:v>
                </c:pt>
                <c:pt idx="3">
                  <c:v>700000000</c:v>
                </c:pt>
                <c:pt idx="4">
                  <c:v>650000000</c:v>
                </c:pt>
                <c:pt idx="5">
                  <c:v>750000000</c:v>
                </c:pt>
                <c:pt idx="6">
                  <c:v>900000000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717184"/>
        <c:axId val="66718720"/>
        <c:axId val="0"/>
      </c:bar3DChart>
      <c:catAx>
        <c:axId val="66717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718720"/>
        <c:crosses val="autoZero"/>
        <c:auto val="1"/>
        <c:lblAlgn val="ctr"/>
        <c:lblOffset val="100"/>
        <c:noMultiLvlLbl val="0"/>
      </c:catAx>
      <c:valAx>
        <c:axId val="66718720"/>
        <c:scaling>
          <c:orientation val="minMax"/>
        </c:scaling>
        <c:delete val="0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667171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Pie!$B$3:$B$7</c:f>
              <c:strCache>
                <c:ptCount val="5"/>
                <c:pt idx="0">
                  <c:v>C</c:v>
                </c:pt>
                <c:pt idx="1">
                  <c:v>D</c:v>
                </c:pt>
                <c:pt idx="2">
                  <c:v>B</c:v>
                </c:pt>
                <c:pt idx="3">
                  <c:v>A</c:v>
                </c:pt>
                <c:pt idx="4">
                  <c:v>E</c:v>
                </c:pt>
              </c:strCache>
            </c:strRef>
          </c:cat>
          <c:val>
            <c:numRef>
              <c:f>Pie!$C$3:$C$7</c:f>
              <c:numCache>
                <c:formatCode>_(* #,##0_);_(* \(#,##0\);_(* "-"??_);_(@_)</c:formatCode>
                <c:ptCount val="5"/>
                <c:pt idx="0">
                  <c:v>55</c:v>
                </c:pt>
                <c:pt idx="1">
                  <c:v>40</c:v>
                </c:pt>
                <c:pt idx="2">
                  <c:v>32</c:v>
                </c:pt>
                <c:pt idx="3">
                  <c:v>8</c:v>
                </c:pt>
                <c:pt idx="4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26760563380281"/>
          <c:y val="3.9711191335740074E-2"/>
          <c:w val="0.76291079812206553"/>
          <c:h val="0.70876496995252647"/>
        </c:manualLayout>
      </c:layout>
      <c:lineChart>
        <c:grouping val="standard"/>
        <c:varyColors val="0"/>
        <c:ser>
          <c:idx val="0"/>
          <c:order val="0"/>
          <c:tx>
            <c:strRef>
              <c:f>Line!$B$1</c:f>
              <c:strCache>
                <c:ptCount val="1"/>
                <c:pt idx="0">
                  <c:v>CN HCM</c:v>
                </c:pt>
              </c:strCache>
            </c:strRef>
          </c:tx>
          <c:cat>
            <c:numRef>
              <c:f>Line!$A$2:$A$13</c:f>
              <c:numCache>
                <c:formatCode>0</c:formatCode>
                <c:ptCount val="12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</c:numCache>
            </c:numRef>
          </c:cat>
          <c:val>
            <c:numRef>
              <c:f>Line!CNHCM</c:f>
              <c:numCache>
                <c:formatCode>_(* #,##0_);_(* \(#,##0\);_(* "-"??_);_(@_)</c:formatCode>
                <c:ptCount val="12"/>
                <c:pt idx="0">
                  <c:v>643605968</c:v>
                </c:pt>
                <c:pt idx="1">
                  <c:v>411946037</c:v>
                </c:pt>
                <c:pt idx="2">
                  <c:v>28684187</c:v>
                </c:pt>
                <c:pt idx="3">
                  <c:v>756958840</c:v>
                </c:pt>
                <c:pt idx="4">
                  <c:v>689559405</c:v>
                </c:pt>
                <c:pt idx="5">
                  <c:v>814163187</c:v>
                </c:pt>
                <c:pt idx="6">
                  <c:v>591086348</c:v>
                </c:pt>
                <c:pt idx="7">
                  <c:v>897099695</c:v>
                </c:pt>
                <c:pt idx="8">
                  <c:v>204365396</c:v>
                </c:pt>
                <c:pt idx="9">
                  <c:v>214033541</c:v>
                </c:pt>
                <c:pt idx="10">
                  <c:v>672003550</c:v>
                </c:pt>
                <c:pt idx="11">
                  <c:v>786933465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Line!$C$1</c:f>
              <c:strCache>
                <c:ptCount val="1"/>
                <c:pt idx="0">
                  <c:v>CN Hà Nội</c:v>
                </c:pt>
              </c:strCache>
            </c:strRef>
          </c:tx>
          <c:cat>
            <c:numRef>
              <c:f>Line!$A$2:$A$13</c:f>
              <c:numCache>
                <c:formatCode>0</c:formatCode>
                <c:ptCount val="12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</c:numCache>
            </c:numRef>
          </c:cat>
          <c:val>
            <c:numRef>
              <c:f>Line!CNHN</c:f>
              <c:numCache>
                <c:formatCode>_(* #,##0_);_(* \(#,##0\);_(* "-"??_);_(@_)</c:formatCode>
                <c:ptCount val="12"/>
                <c:pt idx="0">
                  <c:v>529913401</c:v>
                </c:pt>
                <c:pt idx="1">
                  <c:v>941269828</c:v>
                </c:pt>
                <c:pt idx="2">
                  <c:v>754367163</c:v>
                </c:pt>
                <c:pt idx="3">
                  <c:v>263686753</c:v>
                </c:pt>
                <c:pt idx="4">
                  <c:v>634012729</c:v>
                </c:pt>
                <c:pt idx="5">
                  <c:v>906149251</c:v>
                </c:pt>
                <c:pt idx="6">
                  <c:v>910092846</c:v>
                </c:pt>
                <c:pt idx="7">
                  <c:v>126854132</c:v>
                </c:pt>
                <c:pt idx="8">
                  <c:v>473365496</c:v>
                </c:pt>
                <c:pt idx="9">
                  <c:v>91330210</c:v>
                </c:pt>
                <c:pt idx="10">
                  <c:v>208195426</c:v>
                </c:pt>
                <c:pt idx="11">
                  <c:v>226983982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766720"/>
        <c:axId val="66768256"/>
      </c:lineChart>
      <c:catAx>
        <c:axId val="66766720"/>
        <c:scaling>
          <c:orientation val="minMax"/>
        </c:scaling>
        <c:delete val="0"/>
        <c:axPos val="b"/>
        <c:numFmt formatCode="0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66768256"/>
        <c:crosses val="autoZero"/>
        <c:auto val="1"/>
        <c:lblAlgn val="ctr"/>
        <c:lblOffset val="100"/>
        <c:tickLblSkip val="1"/>
        <c:noMultiLvlLbl val="0"/>
      </c:catAx>
      <c:valAx>
        <c:axId val="66768256"/>
        <c:scaling>
          <c:orientation val="minMax"/>
        </c:scaling>
        <c:delete val="0"/>
        <c:axPos val="l"/>
        <c:majorGridlines>
          <c:spPr>
            <a:ln w="3175">
              <a:prstDash val="dash"/>
            </a:ln>
          </c:spPr>
        </c:majorGridlines>
        <c:numFmt formatCode="_(* #,##0_);_(* \(#,##0\);_(* &quot;-&quot;??_);_(@_)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6766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213267798271448"/>
          <c:y val="0.91530298866277282"/>
          <c:w val="0.36580915187086388"/>
          <c:h val="6.557394545643745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0.13368</cdr:x>
      <cdr:y>0.26286</cdr:y>
    </cdr:from>
    <cdr:to>
      <cdr:x>0.18924</cdr:x>
      <cdr:y>0.54103</cdr:y>
    </cdr:to>
    <cdr:sp macro="" textlink="">
      <cdr:nvSpPr>
        <cdr:cNvPr id="2" name="TextBox 1"/>
        <cdr:cNvSpPr txBox="1"/>
      </cdr:nvSpPr>
      <cdr:spPr>
        <a:xfrm xmlns:a="http://schemas.openxmlformats.org/drawingml/2006/main" rot="3834706">
          <a:off x="409576" y="1223962"/>
          <a:ext cx="95250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100"/>
            <a:t>y1 = x</a:t>
          </a:r>
          <a:r>
            <a:rPr lang="en-US" sz="1100" baseline="30000"/>
            <a:t>2</a:t>
          </a:r>
          <a:r>
            <a:rPr lang="en-US" sz="1100"/>
            <a:t> - 1</a:t>
          </a:r>
        </a:p>
      </cdr:txBody>
    </cdr:sp>
  </cdr:relSizeAnchor>
  <cdr:relSizeAnchor xmlns:cdr="http://schemas.openxmlformats.org/drawingml/2006/chartDrawing">
    <cdr:from>
      <cdr:x>0.65278</cdr:x>
      <cdr:y>0.15438</cdr:y>
    </cdr:from>
    <cdr:to>
      <cdr:x>0.70833</cdr:x>
      <cdr:y>0.43254</cdr:y>
    </cdr:to>
    <cdr:sp macro="" textlink="">
      <cdr:nvSpPr>
        <cdr:cNvPr id="3" name="TextBox 2"/>
        <cdr:cNvSpPr txBox="1"/>
      </cdr:nvSpPr>
      <cdr:spPr>
        <a:xfrm xmlns:a="http://schemas.openxmlformats.org/drawingml/2006/main" rot="17726621">
          <a:off x="3257552" y="852486"/>
          <a:ext cx="95250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100"/>
            <a:t>y2= x</a:t>
          </a:r>
          <a:r>
            <a:rPr lang="en-US" sz="1100" baseline="30000"/>
            <a:t>2</a:t>
          </a:r>
          <a:r>
            <a:rPr lang="en-US" sz="1100"/>
            <a:t> + 3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Vu</dc:creator>
  <cp:lastModifiedBy>Duy Vu</cp:lastModifiedBy>
  <cp:revision>15</cp:revision>
  <dcterms:created xsi:type="dcterms:W3CDTF">2018-03-12T06:25:00Z</dcterms:created>
  <dcterms:modified xsi:type="dcterms:W3CDTF">2018-03-26T07:26:00Z</dcterms:modified>
</cp:coreProperties>
</file>