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8A5" w:rsidRPr="000028A5" w:rsidRDefault="000028A5" w:rsidP="000028A5">
      <w:pPr>
        <w:shd w:val="clear" w:color="auto" w:fill="FFFFFF"/>
        <w:spacing w:after="150" w:line="240" w:lineRule="auto"/>
        <w:outlineLvl w:val="0"/>
        <w:rPr>
          <w:rFonts w:ascii="Arial" w:eastAsia="Times New Roman" w:hAnsi="Arial" w:cs="Arial"/>
          <w:b/>
          <w:bCs/>
          <w:color w:val="111111"/>
          <w:kern w:val="36"/>
          <w:sz w:val="48"/>
          <w:szCs w:val="48"/>
        </w:rPr>
      </w:pPr>
      <w:r w:rsidRPr="000028A5">
        <w:rPr>
          <w:rFonts w:ascii="Arial" w:eastAsia="Times New Roman" w:hAnsi="Arial" w:cs="Arial"/>
          <w:b/>
          <w:bCs/>
          <w:color w:val="111111"/>
          <w:kern w:val="36"/>
          <w:sz w:val="48"/>
          <w:szCs w:val="48"/>
        </w:rPr>
        <w:t>10 quốc gia sạch nhất thế giới</w:t>
      </w:r>
    </w:p>
    <w:p w:rsidR="000028A5" w:rsidRDefault="000028A5" w:rsidP="00C72FF3">
      <w:pPr>
        <w:pStyle w:val="NormalWeb"/>
        <w:shd w:val="clear" w:color="auto" w:fill="FFFFFF"/>
        <w:spacing w:before="0" w:beforeAutospacing="0" w:after="0" w:afterAutospacing="0"/>
        <w:jc w:val="both"/>
        <w:rPr>
          <w:rStyle w:val="Strong"/>
          <w:rFonts w:ascii="inherit" w:hAnsi="inherit"/>
          <w:color w:val="111111"/>
          <w:sz w:val="32"/>
          <w:szCs w:val="32"/>
          <w:bdr w:val="none" w:sz="0" w:space="0" w:color="auto" w:frame="1"/>
        </w:rPr>
      </w:pPr>
      <w:bookmarkStart w:id="0" w:name="_GoBack"/>
      <w:bookmarkEnd w:id="0"/>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Strong"/>
          <w:rFonts w:ascii="inherit" w:hAnsi="inherit"/>
          <w:color w:val="111111"/>
          <w:sz w:val="32"/>
          <w:szCs w:val="32"/>
          <w:bdr w:val="none" w:sz="0" w:space="0" w:color="auto" w:frame="1"/>
        </w:rPr>
        <w:t>Dựa trên chỉ số hoạt động hiệu quả môi trường (EPI), các nhà khoa học người Mỹ đã đưa ra danh sách 10 quốc gia được coi là sạch nhất thế giới.</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color w:val="111111"/>
          <w:sz w:val="32"/>
          <w:szCs w:val="32"/>
        </w:rPr>
        <w:t>Chỉ số</w:t>
      </w:r>
      <w:r w:rsidRPr="00C72FF3">
        <w:rPr>
          <w:rStyle w:val="apple-converted-space"/>
          <w:rFonts w:ascii="inherit" w:hAnsi="inherit"/>
          <w:i/>
          <w:iCs/>
          <w:color w:val="111111"/>
          <w:sz w:val="32"/>
          <w:szCs w:val="32"/>
          <w:bdr w:val="none" w:sz="0" w:space="0" w:color="auto" w:frame="1"/>
        </w:rPr>
        <w:t> </w:t>
      </w:r>
      <w:r w:rsidRPr="00C72FF3">
        <w:rPr>
          <w:rStyle w:val="Emphasis"/>
          <w:rFonts w:ascii="inherit" w:hAnsi="inherit"/>
          <w:color w:val="111111"/>
          <w:sz w:val="32"/>
          <w:szCs w:val="32"/>
          <w:bdr w:val="none" w:sz="0" w:space="0" w:color="auto" w:frame="1"/>
        </w:rPr>
        <w:t>EPI</w:t>
      </w:r>
      <w:r w:rsidRPr="00C72FF3">
        <w:rPr>
          <w:rStyle w:val="apple-converted-space"/>
          <w:rFonts w:ascii="inherit" w:hAnsi="inherit"/>
          <w:i/>
          <w:iCs/>
          <w:color w:val="111111"/>
          <w:sz w:val="32"/>
          <w:szCs w:val="32"/>
          <w:bdr w:val="none" w:sz="0" w:space="0" w:color="auto" w:frame="1"/>
        </w:rPr>
        <w:t> </w:t>
      </w:r>
      <w:r w:rsidRPr="00C72FF3">
        <w:rPr>
          <w:color w:val="111111"/>
          <w:sz w:val="32"/>
          <w:szCs w:val="32"/>
        </w:rPr>
        <w:t>(Environmental Performance Index – chỉ số thành tích môi trường) được dùng để đánh giá hiệu quả hoạt động bảo vệ môi trường của một nước. EPI có mức thang từ 100 (bảo vệ môi trường tốt nhất) đến 0 (ít bảo vệ môi trường nhất) với 25 tiêu chí khác nhau như ngư trường, khí thải carbon, rừng, chất lượng nước, cây cối và động vật.</w:t>
      </w:r>
    </w:p>
    <w:p w:rsidR="00C72FF3" w:rsidRPr="00C72FF3" w:rsidRDefault="00C72FF3" w:rsidP="00C72FF3">
      <w:pPr>
        <w:pStyle w:val="NormalWeb"/>
        <w:shd w:val="clear" w:color="auto" w:fill="FFFFFF"/>
        <w:spacing w:before="150" w:beforeAutospacing="0" w:after="150" w:afterAutospacing="0"/>
        <w:jc w:val="both"/>
        <w:rPr>
          <w:color w:val="111111"/>
          <w:sz w:val="32"/>
          <w:szCs w:val="32"/>
        </w:rPr>
      </w:pPr>
      <w:r w:rsidRPr="00C72FF3">
        <w:rPr>
          <w:color w:val="111111"/>
          <w:sz w:val="32"/>
          <w:szCs w:val="32"/>
        </w:rPr>
        <w:t>EPI giúp đánh giá toàn diện các thách thức về môi trường của thế giới cũng như cách mỗi nước đối phó với những thách thức này.</w:t>
      </w:r>
    </w:p>
    <w:p w:rsidR="00C72FF3" w:rsidRPr="00C72FF3" w:rsidRDefault="00C72FF3" w:rsidP="00C72FF3">
      <w:pPr>
        <w:pStyle w:val="NormalWeb"/>
        <w:shd w:val="clear" w:color="auto" w:fill="FFFFFF"/>
        <w:spacing w:before="150" w:beforeAutospacing="0" w:after="150" w:afterAutospacing="0"/>
        <w:jc w:val="both"/>
        <w:rPr>
          <w:color w:val="111111"/>
          <w:sz w:val="32"/>
          <w:szCs w:val="32"/>
        </w:rPr>
      </w:pPr>
      <w:r w:rsidRPr="00C72FF3">
        <w:rPr>
          <w:color w:val="111111"/>
          <w:sz w:val="32"/>
          <w:szCs w:val="32"/>
        </w:rPr>
        <w:t>Dưới đây là 10 quốc gia có thang điểm EPI cao nhất theo bảng xếp hạng của các nhà khoa học Mỹ.</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Strong"/>
          <w:rFonts w:ascii="inherit" w:hAnsi="inherit"/>
          <w:color w:val="111111"/>
          <w:sz w:val="32"/>
          <w:szCs w:val="32"/>
          <w:bdr w:val="none" w:sz="0" w:space="0" w:color="auto" w:frame="1"/>
        </w:rPr>
        <w:t>1. Iceland</w:t>
      </w:r>
    </w:p>
    <w:p w:rsidR="00C72FF3" w:rsidRPr="00C72FF3" w:rsidRDefault="00C72FF3" w:rsidP="00C72FF3">
      <w:pPr>
        <w:pStyle w:val="NormalWeb"/>
        <w:shd w:val="clear" w:color="auto" w:fill="FFFFFF"/>
        <w:spacing w:before="0" w:beforeAutospacing="0" w:after="0" w:afterAutospacing="0"/>
        <w:jc w:val="center"/>
        <w:rPr>
          <w:color w:val="111111"/>
          <w:sz w:val="32"/>
          <w:szCs w:val="32"/>
        </w:rPr>
      </w:pPr>
      <w:r w:rsidRPr="00C72FF3">
        <w:rPr>
          <w:rFonts w:ascii="inherit" w:hAnsi="inherit"/>
          <w:b/>
          <w:bCs/>
          <w:noProof/>
          <w:color w:val="111111"/>
          <w:sz w:val="32"/>
          <w:szCs w:val="32"/>
          <w:bdr w:val="none" w:sz="0" w:space="0" w:color="auto" w:frame="1"/>
        </w:rPr>
        <w:drawing>
          <wp:inline distT="0" distB="0" distL="0" distR="0" wp14:anchorId="65A127CA" wp14:editId="72805F46">
            <wp:extent cx="4761865" cy="3170555"/>
            <wp:effectExtent l="0" t="0" r="635" b="0"/>
            <wp:docPr id="10" name="Picture 10" descr="http://img.khoahoc.tv/photos/image/042011/20/moitru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khoahoc.tv/photos/image/042011/20/moitruo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1865" cy="3170555"/>
                    </a:xfrm>
                    <a:prstGeom prst="rect">
                      <a:avLst/>
                    </a:prstGeom>
                    <a:noFill/>
                    <a:ln>
                      <a:noFill/>
                    </a:ln>
                  </pic:spPr>
                </pic:pic>
              </a:graphicData>
            </a:graphic>
          </wp:inline>
        </w:drawing>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Chỉ số EPI</w:t>
      </w:r>
      <w:r w:rsidRPr="00C72FF3">
        <w:rPr>
          <w:color w:val="111111"/>
          <w:sz w:val="32"/>
          <w:szCs w:val="32"/>
        </w:rPr>
        <w:t>: 93.5</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Bình quân GDP</w:t>
      </w:r>
      <w:r w:rsidRPr="00C72FF3">
        <w:rPr>
          <w:color w:val="111111"/>
          <w:sz w:val="32"/>
          <w:szCs w:val="32"/>
        </w:rPr>
        <w:t>: 36.000 USD</w:t>
      </w:r>
    </w:p>
    <w:p w:rsidR="00C72FF3" w:rsidRPr="00C72FF3" w:rsidRDefault="00C72FF3" w:rsidP="00C72FF3">
      <w:pPr>
        <w:pStyle w:val="NormalWeb"/>
        <w:shd w:val="clear" w:color="auto" w:fill="FFFFFF"/>
        <w:spacing w:before="150" w:beforeAutospacing="0" w:after="150" w:afterAutospacing="0"/>
        <w:jc w:val="both"/>
        <w:rPr>
          <w:color w:val="111111"/>
          <w:sz w:val="32"/>
          <w:szCs w:val="32"/>
        </w:rPr>
      </w:pPr>
      <w:r w:rsidRPr="00C72FF3">
        <w:rPr>
          <w:color w:val="111111"/>
          <w:sz w:val="32"/>
          <w:szCs w:val="32"/>
        </w:rPr>
        <w:lastRenderedPageBreak/>
        <w:t>Mặc dù bình quân GDP của Iceland chỉ đạt 84,8 điểm trong thang điểm thế nhưng tiêu chí về mức độ ô nhiễm không khí của Iceland thì gần như đạt điểm tuyệt đối 97,4 điểm</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Strong"/>
          <w:rFonts w:ascii="inherit" w:hAnsi="inherit"/>
          <w:color w:val="111111"/>
          <w:sz w:val="32"/>
          <w:szCs w:val="32"/>
          <w:bdr w:val="none" w:sz="0" w:space="0" w:color="auto" w:frame="1"/>
        </w:rPr>
        <w:t>2. Thụy Sĩ</w:t>
      </w:r>
    </w:p>
    <w:p w:rsidR="00C72FF3" w:rsidRPr="00C72FF3" w:rsidRDefault="00C72FF3" w:rsidP="00C72FF3">
      <w:pPr>
        <w:pStyle w:val="NormalWeb"/>
        <w:shd w:val="clear" w:color="auto" w:fill="FFFFFF"/>
        <w:spacing w:before="0" w:beforeAutospacing="0" w:after="0" w:afterAutospacing="0"/>
        <w:jc w:val="center"/>
        <w:rPr>
          <w:color w:val="111111"/>
          <w:sz w:val="32"/>
          <w:szCs w:val="32"/>
        </w:rPr>
      </w:pPr>
      <w:r w:rsidRPr="00C72FF3">
        <w:rPr>
          <w:rFonts w:ascii="inherit" w:hAnsi="inherit"/>
          <w:b/>
          <w:bCs/>
          <w:noProof/>
          <w:color w:val="111111"/>
          <w:sz w:val="32"/>
          <w:szCs w:val="32"/>
          <w:bdr w:val="none" w:sz="0" w:space="0" w:color="auto" w:frame="1"/>
        </w:rPr>
        <w:drawing>
          <wp:inline distT="0" distB="0" distL="0" distR="0" wp14:anchorId="41D3FA0A" wp14:editId="7C2C23FA">
            <wp:extent cx="4761865" cy="3170555"/>
            <wp:effectExtent l="0" t="0" r="635" b="0"/>
            <wp:docPr id="9" name="Picture 9" descr="http://img.khoahoc.tv/photos/image/042011/20/moitruo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khoahoc.tv/photos/image/042011/20/moitruong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1865" cy="3170555"/>
                    </a:xfrm>
                    <a:prstGeom prst="rect">
                      <a:avLst/>
                    </a:prstGeom>
                    <a:noFill/>
                    <a:ln>
                      <a:noFill/>
                    </a:ln>
                  </pic:spPr>
                </pic:pic>
              </a:graphicData>
            </a:graphic>
          </wp:inline>
        </w:drawing>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Chỉ số EPI</w:t>
      </w:r>
      <w:r w:rsidRPr="00C72FF3">
        <w:rPr>
          <w:color w:val="111111"/>
          <w:sz w:val="32"/>
          <w:szCs w:val="32"/>
        </w:rPr>
        <w:t>: 89,1</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Bình quân GDP</w:t>
      </w:r>
      <w:r w:rsidRPr="00C72FF3">
        <w:rPr>
          <w:color w:val="111111"/>
          <w:sz w:val="32"/>
          <w:szCs w:val="32"/>
        </w:rPr>
        <w:t>: 37.000 USD</w:t>
      </w:r>
    </w:p>
    <w:p w:rsidR="00C72FF3" w:rsidRPr="00C72FF3" w:rsidRDefault="00C72FF3" w:rsidP="00C72FF3">
      <w:pPr>
        <w:pStyle w:val="NormalWeb"/>
        <w:shd w:val="clear" w:color="auto" w:fill="FFFFFF"/>
        <w:spacing w:before="150" w:beforeAutospacing="0" w:after="150" w:afterAutospacing="0"/>
        <w:jc w:val="both"/>
        <w:rPr>
          <w:color w:val="111111"/>
          <w:sz w:val="32"/>
          <w:szCs w:val="32"/>
        </w:rPr>
      </w:pPr>
      <w:r w:rsidRPr="00C72FF3">
        <w:rPr>
          <w:color w:val="111111"/>
          <w:sz w:val="32"/>
          <w:szCs w:val="32"/>
        </w:rPr>
        <w:t>Thụy Sĩ có các chỉ số về lâm nghiệp, nguồn nước, chỉ số đang dạng sinh học,… gần như tuyệt đối. Tuy nhiên, cũng giống như các nước phát triển công nghiệp khác, tiêu chí đạt điểm thấp nhất của Thụy Sĩ chính là mức ô nhiễm không khí (ảnh hưởng đối với hệ thống sinh thái).</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Strong"/>
          <w:rFonts w:ascii="inherit" w:hAnsi="inherit"/>
          <w:color w:val="111111"/>
          <w:sz w:val="32"/>
          <w:szCs w:val="32"/>
          <w:bdr w:val="none" w:sz="0" w:space="0" w:color="auto" w:frame="1"/>
        </w:rPr>
        <w:t>3. Costa Rica</w:t>
      </w:r>
    </w:p>
    <w:p w:rsidR="00C72FF3" w:rsidRPr="00C72FF3" w:rsidRDefault="00C72FF3" w:rsidP="00C72FF3">
      <w:pPr>
        <w:pStyle w:val="NormalWeb"/>
        <w:shd w:val="clear" w:color="auto" w:fill="FFFFFF"/>
        <w:spacing w:before="0" w:beforeAutospacing="0" w:after="0" w:afterAutospacing="0"/>
        <w:jc w:val="center"/>
        <w:rPr>
          <w:color w:val="111111"/>
          <w:sz w:val="32"/>
          <w:szCs w:val="32"/>
        </w:rPr>
      </w:pPr>
      <w:r w:rsidRPr="00C72FF3">
        <w:rPr>
          <w:rFonts w:ascii="inherit" w:hAnsi="inherit"/>
          <w:b/>
          <w:bCs/>
          <w:noProof/>
          <w:color w:val="111111"/>
          <w:sz w:val="32"/>
          <w:szCs w:val="32"/>
          <w:bdr w:val="none" w:sz="0" w:space="0" w:color="auto" w:frame="1"/>
        </w:rPr>
        <w:lastRenderedPageBreak/>
        <w:drawing>
          <wp:inline distT="0" distB="0" distL="0" distR="0" wp14:anchorId="446D1F90" wp14:editId="2960A6F7">
            <wp:extent cx="4761865" cy="3170555"/>
            <wp:effectExtent l="0" t="0" r="635" b="0"/>
            <wp:docPr id="8" name="Picture 8" descr="http://img.khoahoc.tv/photos/image/042011/20/moitruo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g.khoahoc.tv/photos/image/042011/20/moitruong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1865" cy="3170555"/>
                    </a:xfrm>
                    <a:prstGeom prst="rect">
                      <a:avLst/>
                    </a:prstGeom>
                    <a:noFill/>
                    <a:ln>
                      <a:noFill/>
                    </a:ln>
                  </pic:spPr>
                </pic:pic>
              </a:graphicData>
            </a:graphic>
          </wp:inline>
        </w:drawing>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Chỉ số EPI</w:t>
      </w:r>
      <w:r w:rsidRPr="00C72FF3">
        <w:rPr>
          <w:color w:val="111111"/>
          <w:sz w:val="32"/>
          <w:szCs w:val="32"/>
        </w:rPr>
        <w:t>: 86,4</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Bình quân GDP</w:t>
      </w:r>
      <w:r w:rsidRPr="00C72FF3">
        <w:rPr>
          <w:color w:val="111111"/>
          <w:sz w:val="32"/>
          <w:szCs w:val="32"/>
        </w:rPr>
        <w:t>: 9.600 USD</w:t>
      </w:r>
    </w:p>
    <w:p w:rsidR="00C72FF3" w:rsidRPr="00C72FF3" w:rsidRDefault="00C72FF3" w:rsidP="00C72FF3">
      <w:pPr>
        <w:pStyle w:val="NormalWeb"/>
        <w:shd w:val="clear" w:color="auto" w:fill="FFFFFF"/>
        <w:spacing w:before="150" w:beforeAutospacing="0" w:after="150" w:afterAutospacing="0"/>
        <w:jc w:val="both"/>
        <w:rPr>
          <w:color w:val="111111"/>
          <w:sz w:val="32"/>
          <w:szCs w:val="32"/>
        </w:rPr>
      </w:pPr>
      <w:r w:rsidRPr="00C72FF3">
        <w:rPr>
          <w:color w:val="111111"/>
          <w:sz w:val="32"/>
          <w:szCs w:val="32"/>
        </w:rPr>
        <w:t>Một quốc gia thuộc khu vực các nước đang phát triển có thể xếp ở vị trí thứ 3 đủ thấy ưu thế tự nhiên và tài nguyên thiên nhiên cực kỳ phong phú của quốc gia này. Nếu như có thể sáng suốt đưa ra chiến lược phát triển đúng đắn, Costa Rica có thể tránh được vết xe đổ của các nước phát triển trong quá khứ, làm ô nhiễm môi trường rồi sau đó mới quay lại bắt đầu xử lý.</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Strong"/>
          <w:rFonts w:ascii="inherit" w:hAnsi="inherit"/>
          <w:color w:val="111111"/>
          <w:sz w:val="32"/>
          <w:szCs w:val="32"/>
          <w:bdr w:val="none" w:sz="0" w:space="0" w:color="auto" w:frame="1"/>
        </w:rPr>
        <w:t>4. Thụy Điển</w:t>
      </w:r>
    </w:p>
    <w:p w:rsidR="00C72FF3" w:rsidRPr="00C72FF3" w:rsidRDefault="00C72FF3" w:rsidP="00C72FF3">
      <w:pPr>
        <w:pStyle w:val="NormalWeb"/>
        <w:shd w:val="clear" w:color="auto" w:fill="FFFFFF"/>
        <w:spacing w:before="0" w:beforeAutospacing="0" w:after="0" w:afterAutospacing="0"/>
        <w:jc w:val="center"/>
        <w:rPr>
          <w:color w:val="111111"/>
          <w:sz w:val="32"/>
          <w:szCs w:val="32"/>
        </w:rPr>
      </w:pPr>
      <w:r w:rsidRPr="00C72FF3">
        <w:rPr>
          <w:rFonts w:ascii="inherit" w:hAnsi="inherit"/>
          <w:b/>
          <w:bCs/>
          <w:noProof/>
          <w:color w:val="111111"/>
          <w:sz w:val="32"/>
          <w:szCs w:val="32"/>
          <w:bdr w:val="none" w:sz="0" w:space="0" w:color="auto" w:frame="1"/>
        </w:rPr>
        <w:lastRenderedPageBreak/>
        <w:drawing>
          <wp:inline distT="0" distB="0" distL="0" distR="0" wp14:anchorId="7BF2086D" wp14:editId="0F3A2E5E">
            <wp:extent cx="4761865" cy="3170555"/>
            <wp:effectExtent l="0" t="0" r="635" b="0"/>
            <wp:docPr id="7" name="Picture 7" descr="http://img.khoahoc.tv/photos/image/042011/20/moitruon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khoahoc.tv/photos/image/042011/20/moitruong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1865" cy="3170555"/>
                    </a:xfrm>
                    <a:prstGeom prst="rect">
                      <a:avLst/>
                    </a:prstGeom>
                    <a:noFill/>
                    <a:ln>
                      <a:noFill/>
                    </a:ln>
                  </pic:spPr>
                </pic:pic>
              </a:graphicData>
            </a:graphic>
          </wp:inline>
        </w:drawing>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Chỉ số EPI</w:t>
      </w:r>
      <w:r w:rsidRPr="00C72FF3">
        <w:rPr>
          <w:color w:val="111111"/>
          <w:sz w:val="32"/>
          <w:szCs w:val="32"/>
        </w:rPr>
        <w:t>: 86</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Bình quân GDP</w:t>
      </w:r>
      <w:r w:rsidRPr="00C72FF3">
        <w:rPr>
          <w:color w:val="111111"/>
          <w:sz w:val="32"/>
          <w:szCs w:val="32"/>
        </w:rPr>
        <w:t>: 33.400 USD</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Strong"/>
          <w:rFonts w:ascii="inherit" w:hAnsi="inherit"/>
          <w:color w:val="111111"/>
          <w:sz w:val="32"/>
          <w:szCs w:val="32"/>
          <w:bdr w:val="none" w:sz="0" w:space="0" w:color="auto" w:frame="1"/>
        </w:rPr>
        <w:t>5. Na Uy</w:t>
      </w:r>
    </w:p>
    <w:p w:rsidR="00C72FF3" w:rsidRPr="00C72FF3" w:rsidRDefault="00C72FF3" w:rsidP="00C72FF3">
      <w:pPr>
        <w:pStyle w:val="NormalWeb"/>
        <w:shd w:val="clear" w:color="auto" w:fill="FFFFFF"/>
        <w:spacing w:before="0" w:beforeAutospacing="0" w:after="0" w:afterAutospacing="0"/>
        <w:jc w:val="center"/>
        <w:rPr>
          <w:color w:val="111111"/>
          <w:sz w:val="32"/>
          <w:szCs w:val="32"/>
        </w:rPr>
      </w:pPr>
      <w:r w:rsidRPr="00C72FF3">
        <w:rPr>
          <w:rFonts w:ascii="inherit" w:hAnsi="inherit"/>
          <w:b/>
          <w:bCs/>
          <w:noProof/>
          <w:color w:val="111111"/>
          <w:sz w:val="32"/>
          <w:szCs w:val="32"/>
          <w:bdr w:val="none" w:sz="0" w:space="0" w:color="auto" w:frame="1"/>
        </w:rPr>
        <w:drawing>
          <wp:inline distT="0" distB="0" distL="0" distR="0" wp14:anchorId="46118DDC" wp14:editId="2A7C163A">
            <wp:extent cx="4761865" cy="3170555"/>
            <wp:effectExtent l="0" t="0" r="635" b="0"/>
            <wp:docPr id="6" name="Picture 6" descr="http://img.khoahoc.tv/photos/image/042011/20/moitruon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g.khoahoc.tv/photos/image/042011/20/moitruong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1865" cy="3170555"/>
                    </a:xfrm>
                    <a:prstGeom prst="rect">
                      <a:avLst/>
                    </a:prstGeom>
                    <a:noFill/>
                    <a:ln>
                      <a:noFill/>
                    </a:ln>
                  </pic:spPr>
                </pic:pic>
              </a:graphicData>
            </a:graphic>
          </wp:inline>
        </w:drawing>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Chỉ số EPI:</w:t>
      </w:r>
      <w:r w:rsidRPr="00C72FF3">
        <w:rPr>
          <w:rStyle w:val="apple-converted-space"/>
          <w:color w:val="111111"/>
          <w:sz w:val="32"/>
          <w:szCs w:val="32"/>
        </w:rPr>
        <w:t> </w:t>
      </w:r>
      <w:r w:rsidRPr="00C72FF3">
        <w:rPr>
          <w:color w:val="111111"/>
          <w:sz w:val="32"/>
          <w:szCs w:val="32"/>
        </w:rPr>
        <w:t>81,1</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Bình quân GDP</w:t>
      </w:r>
      <w:r w:rsidRPr="00C72FF3">
        <w:rPr>
          <w:color w:val="111111"/>
          <w:sz w:val="32"/>
          <w:szCs w:val="32"/>
        </w:rPr>
        <w:t>: 48.000 USD</w:t>
      </w:r>
    </w:p>
    <w:p w:rsidR="00C72FF3" w:rsidRPr="00C72FF3" w:rsidRDefault="00C72FF3" w:rsidP="00C72FF3">
      <w:pPr>
        <w:pStyle w:val="NormalWeb"/>
        <w:shd w:val="clear" w:color="auto" w:fill="FFFFFF"/>
        <w:spacing w:before="150" w:beforeAutospacing="0" w:after="150" w:afterAutospacing="0"/>
        <w:jc w:val="both"/>
        <w:rPr>
          <w:color w:val="111111"/>
          <w:sz w:val="32"/>
          <w:szCs w:val="32"/>
        </w:rPr>
      </w:pPr>
      <w:r w:rsidRPr="00C72FF3">
        <w:rPr>
          <w:color w:val="111111"/>
          <w:sz w:val="32"/>
          <w:szCs w:val="32"/>
        </w:rPr>
        <w:t xml:space="preserve">Na Uy là một quốc gia vô cùng giàu có với trữ lượng dầu khí và khí thiên nhiên cực lớn. Tuy nhiên, với dân số chỉ 4,7 triệu người thì ảnh </w:t>
      </w:r>
      <w:r w:rsidRPr="00C72FF3">
        <w:rPr>
          <w:color w:val="111111"/>
          <w:sz w:val="32"/>
          <w:szCs w:val="32"/>
        </w:rPr>
        <w:lastRenderedPageBreak/>
        <w:t>hưởng của nguồn nhiên liệu hóa thạch này đối với biến đổi khí hậu toàn cầu không thể do Na Uy mà chính là các quốc gia sử dụng chúng chịu trách nhiệm.</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Strong"/>
          <w:rFonts w:ascii="inherit" w:hAnsi="inherit"/>
          <w:color w:val="111111"/>
          <w:sz w:val="32"/>
          <w:szCs w:val="32"/>
          <w:bdr w:val="none" w:sz="0" w:space="0" w:color="auto" w:frame="1"/>
        </w:rPr>
        <w:t>6. Maurice</w:t>
      </w:r>
    </w:p>
    <w:p w:rsidR="00C72FF3" w:rsidRPr="00C72FF3" w:rsidRDefault="00C72FF3" w:rsidP="00C72FF3">
      <w:pPr>
        <w:pStyle w:val="NormalWeb"/>
        <w:shd w:val="clear" w:color="auto" w:fill="FFFFFF"/>
        <w:spacing w:before="0" w:beforeAutospacing="0" w:after="0" w:afterAutospacing="0"/>
        <w:jc w:val="center"/>
        <w:rPr>
          <w:color w:val="111111"/>
          <w:sz w:val="32"/>
          <w:szCs w:val="32"/>
        </w:rPr>
      </w:pPr>
      <w:r w:rsidRPr="00C72FF3">
        <w:rPr>
          <w:rFonts w:ascii="inherit" w:hAnsi="inherit"/>
          <w:b/>
          <w:bCs/>
          <w:noProof/>
          <w:color w:val="111111"/>
          <w:sz w:val="32"/>
          <w:szCs w:val="32"/>
          <w:bdr w:val="none" w:sz="0" w:space="0" w:color="auto" w:frame="1"/>
        </w:rPr>
        <w:drawing>
          <wp:inline distT="0" distB="0" distL="0" distR="0" wp14:anchorId="756D78B9" wp14:editId="03BD4041">
            <wp:extent cx="4761865" cy="3170555"/>
            <wp:effectExtent l="0" t="0" r="635" b="0"/>
            <wp:docPr id="5" name="Picture 5" descr="http://img.khoahoc.tv/photos/image/042011/20/moitruon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g.khoahoc.tv/photos/image/042011/20/moitruong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1865" cy="3170555"/>
                    </a:xfrm>
                    <a:prstGeom prst="rect">
                      <a:avLst/>
                    </a:prstGeom>
                    <a:noFill/>
                    <a:ln>
                      <a:noFill/>
                    </a:ln>
                  </pic:spPr>
                </pic:pic>
              </a:graphicData>
            </a:graphic>
          </wp:inline>
        </w:drawing>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Chỉ số EPI</w:t>
      </w:r>
      <w:r w:rsidRPr="00C72FF3">
        <w:rPr>
          <w:color w:val="111111"/>
          <w:sz w:val="32"/>
          <w:szCs w:val="32"/>
        </w:rPr>
        <w:t>: 80,6</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Bình quân GDP</w:t>
      </w:r>
      <w:r w:rsidRPr="00C72FF3">
        <w:rPr>
          <w:color w:val="111111"/>
          <w:sz w:val="32"/>
          <w:szCs w:val="32"/>
        </w:rPr>
        <w:t>: 10.000 USD</w:t>
      </w:r>
    </w:p>
    <w:p w:rsidR="00C72FF3" w:rsidRPr="00C72FF3" w:rsidRDefault="00C72FF3" w:rsidP="00C72FF3">
      <w:pPr>
        <w:pStyle w:val="NormalWeb"/>
        <w:shd w:val="clear" w:color="auto" w:fill="FFFFFF"/>
        <w:spacing w:before="150" w:beforeAutospacing="0" w:after="150" w:afterAutospacing="0"/>
        <w:jc w:val="both"/>
        <w:rPr>
          <w:color w:val="111111"/>
          <w:sz w:val="32"/>
          <w:szCs w:val="32"/>
        </w:rPr>
      </w:pPr>
      <w:r w:rsidRPr="00C72FF3">
        <w:rPr>
          <w:color w:val="111111"/>
          <w:sz w:val="32"/>
          <w:szCs w:val="32"/>
        </w:rPr>
        <w:t>Là một hòn đảo nhỏ ở phía đông Madagascar trên Ấn Độ Dương, tuy nhiên, Maurice lại là quốc gia có chỉ số EPI cao nhất ở châu Phi với mức điểm 80,6. Trong khi nước thứ 2 ở châu lục này có chỉ số EPI chỉ là 60,5. Sự cách ly hoàn toàn với phần còn lại của thế giới là một ưu thế của Maurice giúp quốc đảo này duy trì sự ô nhiễm ở mức thấp.</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Strong"/>
          <w:rFonts w:ascii="inherit" w:hAnsi="inherit"/>
          <w:color w:val="111111"/>
          <w:sz w:val="32"/>
          <w:szCs w:val="32"/>
          <w:bdr w:val="none" w:sz="0" w:space="0" w:color="auto" w:frame="1"/>
        </w:rPr>
        <w:t>7. Pháp</w:t>
      </w:r>
    </w:p>
    <w:p w:rsidR="00C72FF3" w:rsidRPr="00C72FF3" w:rsidRDefault="00C72FF3" w:rsidP="00C72FF3">
      <w:pPr>
        <w:pStyle w:val="NormalWeb"/>
        <w:shd w:val="clear" w:color="auto" w:fill="FFFFFF"/>
        <w:spacing w:before="0" w:beforeAutospacing="0" w:after="0" w:afterAutospacing="0"/>
        <w:jc w:val="center"/>
        <w:rPr>
          <w:color w:val="111111"/>
          <w:sz w:val="32"/>
          <w:szCs w:val="32"/>
        </w:rPr>
      </w:pPr>
      <w:r w:rsidRPr="00C72FF3">
        <w:rPr>
          <w:rFonts w:ascii="inherit" w:hAnsi="inherit"/>
          <w:b/>
          <w:bCs/>
          <w:noProof/>
          <w:color w:val="111111"/>
          <w:sz w:val="32"/>
          <w:szCs w:val="32"/>
          <w:bdr w:val="none" w:sz="0" w:space="0" w:color="auto" w:frame="1"/>
        </w:rPr>
        <w:lastRenderedPageBreak/>
        <w:drawing>
          <wp:inline distT="0" distB="0" distL="0" distR="0" wp14:anchorId="0E56B896" wp14:editId="2FF40419">
            <wp:extent cx="4761865" cy="3170555"/>
            <wp:effectExtent l="0" t="0" r="635" b="0"/>
            <wp:docPr id="4" name="Picture 4" descr="http://img.khoahoc.tv/photos/image/042011/20/moitruon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g.khoahoc.tv/photos/image/042011/20/moitruong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1865" cy="3170555"/>
                    </a:xfrm>
                    <a:prstGeom prst="rect">
                      <a:avLst/>
                    </a:prstGeom>
                    <a:noFill/>
                    <a:ln>
                      <a:noFill/>
                    </a:ln>
                  </pic:spPr>
                </pic:pic>
              </a:graphicData>
            </a:graphic>
          </wp:inline>
        </w:drawing>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Chỉ số EPI</w:t>
      </w:r>
      <w:r w:rsidRPr="00C72FF3">
        <w:rPr>
          <w:color w:val="111111"/>
          <w:sz w:val="32"/>
          <w:szCs w:val="32"/>
        </w:rPr>
        <w:t>: 78,2</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Bình quân GDP</w:t>
      </w:r>
      <w:r w:rsidRPr="00C72FF3">
        <w:rPr>
          <w:color w:val="111111"/>
          <w:sz w:val="32"/>
          <w:szCs w:val="32"/>
        </w:rPr>
        <w:t>: 31.000 USD</w:t>
      </w:r>
    </w:p>
    <w:p w:rsidR="00C72FF3" w:rsidRPr="00C72FF3" w:rsidRDefault="00C72FF3" w:rsidP="00C72FF3">
      <w:pPr>
        <w:pStyle w:val="NormalWeb"/>
        <w:shd w:val="clear" w:color="auto" w:fill="FFFFFF"/>
        <w:spacing w:before="150" w:beforeAutospacing="0" w:after="150" w:afterAutospacing="0"/>
        <w:jc w:val="both"/>
        <w:rPr>
          <w:color w:val="111111"/>
          <w:sz w:val="32"/>
          <w:szCs w:val="32"/>
        </w:rPr>
      </w:pPr>
      <w:r w:rsidRPr="00C72FF3">
        <w:rPr>
          <w:color w:val="111111"/>
          <w:sz w:val="32"/>
          <w:szCs w:val="32"/>
        </w:rPr>
        <w:t>Trong 10 quốc gia đứng đầu, các tiêu chí về không khí, chất lượng nước cho tới quản lý ngư nghiệp của Pháp có điểm số rất cao. Một ưu điểm của quốc gia này trong thang điểm EPI chính là sự phát triển mạnh của các nhà máy điện hạt nhân.</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Strong"/>
          <w:rFonts w:ascii="inherit" w:hAnsi="inherit"/>
          <w:color w:val="111111"/>
          <w:sz w:val="32"/>
          <w:szCs w:val="32"/>
          <w:bdr w:val="none" w:sz="0" w:space="0" w:color="auto" w:frame="1"/>
        </w:rPr>
        <w:t>8. Australia</w:t>
      </w:r>
    </w:p>
    <w:p w:rsidR="00C72FF3" w:rsidRPr="00C72FF3" w:rsidRDefault="00C72FF3" w:rsidP="00C72FF3">
      <w:pPr>
        <w:pStyle w:val="NormalWeb"/>
        <w:shd w:val="clear" w:color="auto" w:fill="FFFFFF"/>
        <w:spacing w:before="0" w:beforeAutospacing="0" w:after="0" w:afterAutospacing="0"/>
        <w:jc w:val="center"/>
        <w:rPr>
          <w:color w:val="111111"/>
          <w:sz w:val="32"/>
          <w:szCs w:val="32"/>
        </w:rPr>
      </w:pPr>
      <w:r w:rsidRPr="00C72FF3">
        <w:rPr>
          <w:rFonts w:ascii="inherit" w:hAnsi="inherit"/>
          <w:b/>
          <w:bCs/>
          <w:noProof/>
          <w:color w:val="111111"/>
          <w:sz w:val="32"/>
          <w:szCs w:val="32"/>
          <w:bdr w:val="none" w:sz="0" w:space="0" w:color="auto" w:frame="1"/>
        </w:rPr>
        <w:drawing>
          <wp:inline distT="0" distB="0" distL="0" distR="0" wp14:anchorId="3F4DF000" wp14:editId="2BFCFD54">
            <wp:extent cx="4761865" cy="3170555"/>
            <wp:effectExtent l="0" t="0" r="635" b="0"/>
            <wp:docPr id="3" name="Picture 3" descr="http://img.khoahoc.tv/photos/image/042011/20/moitruon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khoahoc.tv/photos/image/042011/20/moitruong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1865" cy="3170555"/>
                    </a:xfrm>
                    <a:prstGeom prst="rect">
                      <a:avLst/>
                    </a:prstGeom>
                    <a:noFill/>
                    <a:ln>
                      <a:noFill/>
                    </a:ln>
                  </pic:spPr>
                </pic:pic>
              </a:graphicData>
            </a:graphic>
          </wp:inline>
        </w:drawing>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lastRenderedPageBreak/>
        <w:t>Chỉ số EPI</w:t>
      </w:r>
      <w:r w:rsidRPr="00C72FF3">
        <w:rPr>
          <w:color w:val="111111"/>
          <w:sz w:val="32"/>
          <w:szCs w:val="32"/>
        </w:rPr>
        <w:t>: 78,1</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Bình quân GDP</w:t>
      </w:r>
      <w:r w:rsidRPr="00C72FF3">
        <w:rPr>
          <w:color w:val="111111"/>
          <w:sz w:val="32"/>
          <w:szCs w:val="32"/>
        </w:rPr>
        <w:t>: 35.000 USD</w:t>
      </w:r>
    </w:p>
    <w:p w:rsidR="00C72FF3" w:rsidRPr="00C72FF3" w:rsidRDefault="00C72FF3" w:rsidP="00C72FF3">
      <w:pPr>
        <w:pStyle w:val="NormalWeb"/>
        <w:shd w:val="clear" w:color="auto" w:fill="FFFFFF"/>
        <w:spacing w:before="150" w:beforeAutospacing="0" w:after="150" w:afterAutospacing="0"/>
        <w:jc w:val="both"/>
        <w:rPr>
          <w:color w:val="111111"/>
          <w:sz w:val="32"/>
          <w:szCs w:val="32"/>
        </w:rPr>
      </w:pPr>
      <w:r w:rsidRPr="00C72FF3">
        <w:rPr>
          <w:color w:val="111111"/>
          <w:sz w:val="32"/>
          <w:szCs w:val="32"/>
        </w:rPr>
        <w:t>Với số điểm tuyệt đối trong tiêu chí bảo vệ các quần thể sinh vật, Australia đã có thể đứng ngang hàng với Pháp trong bảng xếp hạng 10 quốc gia sạch nhất thế giới.</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Strong"/>
          <w:rFonts w:ascii="inherit" w:hAnsi="inherit"/>
          <w:color w:val="111111"/>
          <w:sz w:val="32"/>
          <w:szCs w:val="32"/>
          <w:bdr w:val="none" w:sz="0" w:space="0" w:color="auto" w:frame="1"/>
        </w:rPr>
        <w:t>9. Cuba</w:t>
      </w:r>
    </w:p>
    <w:p w:rsidR="00C72FF3" w:rsidRPr="00C72FF3" w:rsidRDefault="00C72FF3" w:rsidP="00C72FF3">
      <w:pPr>
        <w:pStyle w:val="NormalWeb"/>
        <w:shd w:val="clear" w:color="auto" w:fill="FFFFFF"/>
        <w:spacing w:before="0" w:beforeAutospacing="0" w:after="0" w:afterAutospacing="0"/>
        <w:jc w:val="center"/>
        <w:rPr>
          <w:color w:val="111111"/>
          <w:sz w:val="32"/>
          <w:szCs w:val="32"/>
        </w:rPr>
      </w:pPr>
      <w:r w:rsidRPr="00C72FF3">
        <w:rPr>
          <w:rFonts w:ascii="inherit" w:hAnsi="inherit"/>
          <w:b/>
          <w:bCs/>
          <w:noProof/>
          <w:color w:val="111111"/>
          <w:sz w:val="32"/>
          <w:szCs w:val="32"/>
          <w:bdr w:val="none" w:sz="0" w:space="0" w:color="auto" w:frame="1"/>
        </w:rPr>
        <w:drawing>
          <wp:inline distT="0" distB="0" distL="0" distR="0" wp14:anchorId="238F4460" wp14:editId="4A3EEDF1">
            <wp:extent cx="4761865" cy="3170555"/>
            <wp:effectExtent l="0" t="0" r="635" b="0"/>
            <wp:docPr id="2" name="Picture 2" descr="http://img.khoahoc.tv/photos/image/042011/20/moitruon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g.khoahoc.tv/photos/image/042011/20/moitruong8.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1865" cy="3170555"/>
                    </a:xfrm>
                    <a:prstGeom prst="rect">
                      <a:avLst/>
                    </a:prstGeom>
                    <a:noFill/>
                    <a:ln>
                      <a:noFill/>
                    </a:ln>
                  </pic:spPr>
                </pic:pic>
              </a:graphicData>
            </a:graphic>
          </wp:inline>
        </w:drawing>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Chỉ số EPI:</w:t>
      </w:r>
      <w:r w:rsidRPr="00C72FF3">
        <w:rPr>
          <w:rStyle w:val="apple-converted-space"/>
          <w:color w:val="111111"/>
          <w:sz w:val="32"/>
          <w:szCs w:val="32"/>
        </w:rPr>
        <w:t> </w:t>
      </w:r>
      <w:r w:rsidRPr="00C72FF3">
        <w:rPr>
          <w:color w:val="111111"/>
          <w:sz w:val="32"/>
          <w:szCs w:val="32"/>
        </w:rPr>
        <w:t>78,1</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Bình quân GDP</w:t>
      </w:r>
      <w:r w:rsidRPr="00C72FF3">
        <w:rPr>
          <w:color w:val="111111"/>
          <w:sz w:val="32"/>
          <w:szCs w:val="32"/>
        </w:rPr>
        <w:t>: 8500 USD</w:t>
      </w:r>
    </w:p>
    <w:p w:rsidR="00C72FF3" w:rsidRPr="00C72FF3" w:rsidRDefault="00C72FF3" w:rsidP="00C72FF3">
      <w:pPr>
        <w:pStyle w:val="NormalWeb"/>
        <w:shd w:val="clear" w:color="auto" w:fill="FFFFFF"/>
        <w:spacing w:before="150" w:beforeAutospacing="0" w:after="150" w:afterAutospacing="0"/>
        <w:jc w:val="both"/>
        <w:rPr>
          <w:color w:val="111111"/>
          <w:sz w:val="32"/>
          <w:szCs w:val="32"/>
        </w:rPr>
      </w:pPr>
      <w:r w:rsidRPr="00C72FF3">
        <w:rPr>
          <w:color w:val="111111"/>
          <w:sz w:val="32"/>
          <w:szCs w:val="32"/>
        </w:rPr>
        <w:t>Mặc dù vẫn còn nhiều băn khoăn cộng thêm tiêu chí về bình quân thu nhập chỉ đạt 65,7 điểm, tuy nhiên, Cuba vẫn đạt được 78,1 điểm trong thang điểm EPI của các nhà khoa học Mỹ.</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Strong"/>
          <w:rFonts w:ascii="inherit" w:hAnsi="inherit"/>
          <w:color w:val="111111"/>
          <w:sz w:val="32"/>
          <w:szCs w:val="32"/>
          <w:bdr w:val="none" w:sz="0" w:space="0" w:color="auto" w:frame="1"/>
        </w:rPr>
        <w:t>10. Colombia</w:t>
      </w:r>
    </w:p>
    <w:p w:rsidR="00C72FF3" w:rsidRPr="00C72FF3" w:rsidRDefault="00C72FF3" w:rsidP="00C72FF3">
      <w:pPr>
        <w:pStyle w:val="NormalWeb"/>
        <w:shd w:val="clear" w:color="auto" w:fill="FFFFFF"/>
        <w:spacing w:before="0" w:beforeAutospacing="0" w:after="0" w:afterAutospacing="0"/>
        <w:jc w:val="center"/>
        <w:rPr>
          <w:color w:val="111111"/>
          <w:sz w:val="32"/>
          <w:szCs w:val="32"/>
        </w:rPr>
      </w:pPr>
      <w:r w:rsidRPr="00C72FF3">
        <w:rPr>
          <w:rFonts w:ascii="inherit" w:hAnsi="inherit"/>
          <w:b/>
          <w:bCs/>
          <w:noProof/>
          <w:color w:val="111111"/>
          <w:sz w:val="32"/>
          <w:szCs w:val="32"/>
          <w:bdr w:val="none" w:sz="0" w:space="0" w:color="auto" w:frame="1"/>
        </w:rPr>
        <w:lastRenderedPageBreak/>
        <w:drawing>
          <wp:inline distT="0" distB="0" distL="0" distR="0" wp14:anchorId="6B3B12EF" wp14:editId="5452599A">
            <wp:extent cx="4761865" cy="3170555"/>
            <wp:effectExtent l="0" t="0" r="635" b="0"/>
            <wp:docPr id="1" name="Picture 1" descr="http://img.khoahoc.tv/photos/image/042011/20/moitruon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img.khoahoc.tv/photos/image/042011/20/moitruong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1865" cy="3170555"/>
                    </a:xfrm>
                    <a:prstGeom prst="rect">
                      <a:avLst/>
                    </a:prstGeom>
                    <a:noFill/>
                    <a:ln>
                      <a:noFill/>
                    </a:ln>
                  </pic:spPr>
                </pic:pic>
              </a:graphicData>
            </a:graphic>
          </wp:inline>
        </w:drawing>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Chỉ số EPI:</w:t>
      </w:r>
      <w:r w:rsidRPr="00C72FF3">
        <w:rPr>
          <w:rStyle w:val="apple-converted-space"/>
          <w:color w:val="111111"/>
          <w:sz w:val="32"/>
          <w:szCs w:val="32"/>
        </w:rPr>
        <w:t> </w:t>
      </w:r>
      <w:r w:rsidRPr="00C72FF3">
        <w:rPr>
          <w:color w:val="111111"/>
          <w:sz w:val="32"/>
          <w:szCs w:val="32"/>
        </w:rPr>
        <w:t>76,8</w:t>
      </w:r>
    </w:p>
    <w:p w:rsidR="00C72FF3" w:rsidRPr="00C72FF3" w:rsidRDefault="00C72FF3" w:rsidP="00C72FF3">
      <w:pPr>
        <w:pStyle w:val="NormalWeb"/>
        <w:shd w:val="clear" w:color="auto" w:fill="FFFFFF"/>
        <w:spacing w:before="0" w:beforeAutospacing="0" w:after="0" w:afterAutospacing="0"/>
        <w:jc w:val="both"/>
        <w:rPr>
          <w:color w:val="111111"/>
          <w:sz w:val="32"/>
          <w:szCs w:val="32"/>
        </w:rPr>
      </w:pPr>
      <w:r w:rsidRPr="00C72FF3">
        <w:rPr>
          <w:rStyle w:val="Emphasis"/>
          <w:rFonts w:ascii="inherit" w:hAnsi="inherit"/>
          <w:color w:val="111111"/>
          <w:sz w:val="32"/>
          <w:szCs w:val="32"/>
          <w:bdr w:val="none" w:sz="0" w:space="0" w:color="auto" w:frame="1"/>
        </w:rPr>
        <w:t>Bình quân GDP:</w:t>
      </w:r>
      <w:r w:rsidRPr="00C72FF3">
        <w:rPr>
          <w:rStyle w:val="apple-converted-space"/>
          <w:rFonts w:ascii="inherit" w:hAnsi="inherit"/>
          <w:i/>
          <w:iCs/>
          <w:color w:val="111111"/>
          <w:sz w:val="32"/>
          <w:szCs w:val="32"/>
          <w:bdr w:val="none" w:sz="0" w:space="0" w:color="auto" w:frame="1"/>
        </w:rPr>
        <w:t> </w:t>
      </w:r>
      <w:r w:rsidRPr="00C72FF3">
        <w:rPr>
          <w:color w:val="111111"/>
          <w:sz w:val="32"/>
          <w:szCs w:val="32"/>
        </w:rPr>
        <w:t>7.600 USD</w:t>
      </w:r>
    </w:p>
    <w:p w:rsidR="00C72FF3" w:rsidRPr="00C72FF3" w:rsidRDefault="00C72FF3" w:rsidP="00C72FF3">
      <w:pPr>
        <w:pStyle w:val="NormalWeb"/>
        <w:shd w:val="clear" w:color="auto" w:fill="FFFFFF"/>
        <w:spacing w:before="150" w:beforeAutospacing="0" w:after="150" w:afterAutospacing="0"/>
        <w:jc w:val="both"/>
        <w:rPr>
          <w:color w:val="111111"/>
          <w:sz w:val="32"/>
          <w:szCs w:val="32"/>
        </w:rPr>
      </w:pPr>
      <w:r w:rsidRPr="00C72FF3">
        <w:rPr>
          <w:color w:val="111111"/>
          <w:sz w:val="32"/>
          <w:szCs w:val="32"/>
        </w:rPr>
        <w:t>Trong danh sách 10 nước này thì Colombia là quốc gia nghèo nhất. Nguyên nhân khiến Colombia giành được vị trí cao như vậy trong bảng xếp hạng là vì điều kiện tự nhiên và tài nguyên thiên nhiên vô cùng được ưu ái của nước này. Lượng khí thải cacbon của Colombia khá thấp bởi vì hệ thống thủy điện có thể thỏa mãn tới 70% nguồn điện năng của nước này. Đây chính là lý do vì sao với tiêu chí bình quân GDP, Colombia chỉ được 51 điểm nhưng chỉ số EPI trong các tiêu chí bảo vệ da dạng sinh học lại đạt tới 82,7 điểm.</w:t>
      </w:r>
    </w:p>
    <w:p w:rsidR="008C1686" w:rsidRPr="00C72FF3" w:rsidRDefault="008C1686">
      <w:pPr>
        <w:rPr>
          <w:sz w:val="32"/>
          <w:szCs w:val="32"/>
        </w:rPr>
      </w:pPr>
    </w:p>
    <w:sectPr w:rsidR="008C1686" w:rsidRPr="00C72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F3"/>
    <w:rsid w:val="000028A5"/>
    <w:rsid w:val="00772D18"/>
    <w:rsid w:val="008C1686"/>
    <w:rsid w:val="00C72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28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F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2FF3"/>
    <w:rPr>
      <w:b/>
      <w:bCs/>
    </w:rPr>
  </w:style>
  <w:style w:type="character" w:styleId="Emphasis">
    <w:name w:val="Emphasis"/>
    <w:basedOn w:val="DefaultParagraphFont"/>
    <w:uiPriority w:val="20"/>
    <w:qFormat/>
    <w:rsid w:val="00C72FF3"/>
    <w:rPr>
      <w:i/>
      <w:iCs/>
    </w:rPr>
  </w:style>
  <w:style w:type="character" w:customStyle="1" w:styleId="apple-converted-space">
    <w:name w:val="apple-converted-space"/>
    <w:basedOn w:val="DefaultParagraphFont"/>
    <w:rsid w:val="00C72FF3"/>
  </w:style>
  <w:style w:type="paragraph" w:styleId="BalloonText">
    <w:name w:val="Balloon Text"/>
    <w:basedOn w:val="Normal"/>
    <w:link w:val="BalloonTextChar"/>
    <w:uiPriority w:val="99"/>
    <w:semiHidden/>
    <w:unhideWhenUsed/>
    <w:rsid w:val="00C72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FF3"/>
    <w:rPr>
      <w:rFonts w:ascii="Tahoma" w:hAnsi="Tahoma" w:cs="Tahoma"/>
      <w:sz w:val="16"/>
      <w:szCs w:val="16"/>
    </w:rPr>
  </w:style>
  <w:style w:type="character" w:customStyle="1" w:styleId="Heading1Char">
    <w:name w:val="Heading 1 Char"/>
    <w:basedOn w:val="DefaultParagraphFont"/>
    <w:link w:val="Heading1"/>
    <w:uiPriority w:val="9"/>
    <w:rsid w:val="000028A5"/>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028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2FF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2FF3"/>
    <w:rPr>
      <w:b/>
      <w:bCs/>
    </w:rPr>
  </w:style>
  <w:style w:type="character" w:styleId="Emphasis">
    <w:name w:val="Emphasis"/>
    <w:basedOn w:val="DefaultParagraphFont"/>
    <w:uiPriority w:val="20"/>
    <w:qFormat/>
    <w:rsid w:val="00C72FF3"/>
    <w:rPr>
      <w:i/>
      <w:iCs/>
    </w:rPr>
  </w:style>
  <w:style w:type="character" w:customStyle="1" w:styleId="apple-converted-space">
    <w:name w:val="apple-converted-space"/>
    <w:basedOn w:val="DefaultParagraphFont"/>
    <w:rsid w:val="00C72FF3"/>
  </w:style>
  <w:style w:type="paragraph" w:styleId="BalloonText">
    <w:name w:val="Balloon Text"/>
    <w:basedOn w:val="Normal"/>
    <w:link w:val="BalloonTextChar"/>
    <w:uiPriority w:val="99"/>
    <w:semiHidden/>
    <w:unhideWhenUsed/>
    <w:rsid w:val="00C72F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FF3"/>
    <w:rPr>
      <w:rFonts w:ascii="Tahoma" w:hAnsi="Tahoma" w:cs="Tahoma"/>
      <w:sz w:val="16"/>
      <w:szCs w:val="16"/>
    </w:rPr>
  </w:style>
  <w:style w:type="character" w:customStyle="1" w:styleId="Heading1Char">
    <w:name w:val="Heading 1 Char"/>
    <w:basedOn w:val="DefaultParagraphFont"/>
    <w:link w:val="Heading1"/>
    <w:uiPriority w:val="9"/>
    <w:rsid w:val="000028A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635411">
      <w:bodyDiv w:val="1"/>
      <w:marLeft w:val="0"/>
      <w:marRight w:val="0"/>
      <w:marTop w:val="0"/>
      <w:marBottom w:val="0"/>
      <w:divBdr>
        <w:top w:val="none" w:sz="0" w:space="0" w:color="auto"/>
        <w:left w:val="none" w:sz="0" w:space="0" w:color="auto"/>
        <w:bottom w:val="none" w:sz="0" w:space="0" w:color="auto"/>
        <w:right w:val="none" w:sz="0" w:space="0" w:color="auto"/>
      </w:divBdr>
    </w:div>
    <w:div w:id="174105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569</Words>
  <Characters>3244</Characters>
  <Application>Microsoft Office Word</Application>
  <DocSecurity>0</DocSecurity>
  <Lines>27</Lines>
  <Paragraphs>7</Paragraphs>
  <ScaleCrop>false</ScaleCrop>
  <Company>PC</Company>
  <LinksUpToDate>false</LinksUpToDate>
  <CharactersWithSpaces>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ICT</cp:lastModifiedBy>
  <cp:revision>2</cp:revision>
  <dcterms:created xsi:type="dcterms:W3CDTF">2016-10-05T08:45:00Z</dcterms:created>
  <dcterms:modified xsi:type="dcterms:W3CDTF">2016-10-05T08:46:00Z</dcterms:modified>
</cp:coreProperties>
</file>